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6341" w14:textId="77777777" w:rsidR="00154F53" w:rsidRDefault="00154F53" w:rsidP="00154F53">
      <w:pPr>
        <w:tabs>
          <w:tab w:val="left" w:pos="1080"/>
          <w:tab w:val="left" w:pos="144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jc w:val="center"/>
        <w:rPr>
          <w:rFonts w:eastAsia="Calibri"/>
          <w:bCs/>
          <w:sz w:val="36"/>
          <w:szCs w:val="36"/>
        </w:rPr>
      </w:pPr>
      <w:r w:rsidRPr="00C65FFE">
        <w:rPr>
          <w:rFonts w:eastAsia="Calibri"/>
          <w:bCs/>
          <w:sz w:val="36"/>
          <w:szCs w:val="36"/>
        </w:rPr>
        <w:t>UF and DEP Coral Reef Program Stakeholder Engagement Project Public Meeting</w:t>
      </w:r>
    </w:p>
    <w:p w14:paraId="7CA68096" w14:textId="77777777" w:rsidR="00154F53" w:rsidRPr="00C65FFE" w:rsidRDefault="00154F53" w:rsidP="00154F53">
      <w:pPr>
        <w:tabs>
          <w:tab w:val="left" w:pos="1080"/>
          <w:tab w:val="left" w:pos="144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right="720"/>
        <w:jc w:val="center"/>
        <w:rPr>
          <w:rFonts w:eastAsia="Calibri"/>
          <w:bCs/>
          <w:sz w:val="36"/>
          <w:szCs w:val="36"/>
        </w:rPr>
      </w:pPr>
    </w:p>
    <w:p w14:paraId="1AA001BE" w14:textId="487558B5" w:rsidR="00154F53" w:rsidRPr="004C5F4B" w:rsidRDefault="00154F53" w:rsidP="00154F53">
      <w:pPr>
        <w:tabs>
          <w:tab w:val="left" w:pos="1080"/>
          <w:tab w:val="left" w:pos="144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0" w:line="240" w:lineRule="auto"/>
        <w:ind w:right="720"/>
        <w:rPr>
          <w:rFonts w:ascii="Calibri" w:eastAsia="Calibri" w:hAnsi="Calibri" w:cs="Calibri"/>
          <w:bCs/>
          <w:strike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Public Meeting </w:t>
      </w:r>
      <w:r w:rsidR="009C7CFF">
        <w:rPr>
          <w:rFonts w:ascii="Calibri" w:eastAsia="Calibri" w:hAnsi="Calibri" w:cs="Calibri"/>
          <w:b/>
          <w:sz w:val="24"/>
          <w:szCs w:val="24"/>
        </w:rPr>
        <w:t>2</w:t>
      </w:r>
    </w:p>
    <w:p w14:paraId="076F8442" w14:textId="77777777" w:rsidR="00154F53" w:rsidRDefault="00154F53" w:rsidP="00154F53">
      <w:pPr>
        <w:rPr>
          <w:b/>
          <w:bCs/>
        </w:rPr>
      </w:pPr>
    </w:p>
    <w:p w14:paraId="5C318E39" w14:textId="750C2C44" w:rsidR="00154F53" w:rsidRDefault="00154F53" w:rsidP="00154F53">
      <w:pPr>
        <w:rPr>
          <w:b/>
          <w:bCs/>
        </w:rPr>
      </w:pPr>
      <w:r w:rsidRPr="00761895">
        <w:rPr>
          <w:b/>
          <w:bCs/>
        </w:rPr>
        <w:t xml:space="preserve">Objectives: </w:t>
      </w:r>
    </w:p>
    <w:p w14:paraId="6FED64F4" w14:textId="03A79880" w:rsidR="00154F53" w:rsidRPr="00154F53" w:rsidRDefault="009C7CFF" w:rsidP="009C7CFF">
      <w:pPr>
        <w:pStyle w:val="ListParagraph"/>
        <w:numPr>
          <w:ilvl w:val="0"/>
          <w:numId w:val="19"/>
        </w:numPr>
        <w:spacing w:before="100" w:beforeAutospacing="1" w:after="100" w:afterAutospacing="1"/>
      </w:pPr>
      <w:r w:rsidRPr="009C7CFF">
        <w:t xml:space="preserve">To obtain input on draft recommendations developed by the committee for potential fisheries and environmental management actions to enhance coral reef ecosystem conservation and fishing quality in the Coral ECA. </w:t>
      </w:r>
    </w:p>
    <w:p w14:paraId="6F0B1321" w14:textId="77777777" w:rsidR="00154F53" w:rsidRPr="00761895" w:rsidRDefault="00154F53" w:rsidP="00154F53">
      <w:pPr>
        <w:rPr>
          <w:b/>
          <w:bCs/>
        </w:rPr>
      </w:pPr>
    </w:p>
    <w:p w14:paraId="29CFBEB7" w14:textId="77777777" w:rsidR="00154F53" w:rsidRDefault="00154F53" w:rsidP="00154F53">
      <w:pPr>
        <w:rPr>
          <w:b/>
          <w:bCs/>
        </w:rPr>
      </w:pPr>
      <w:r>
        <w:rPr>
          <w:b/>
          <w:bCs/>
        </w:rPr>
        <w:t>Agenda</w:t>
      </w:r>
    </w:p>
    <w:p w14:paraId="21D44CB2" w14:textId="394D70A3" w:rsidR="00154F53" w:rsidRPr="00021351" w:rsidRDefault="00154F53" w:rsidP="00154F53">
      <w:pPr>
        <w:rPr>
          <w:i/>
          <w:iCs/>
        </w:rPr>
      </w:pPr>
      <w:r w:rsidRPr="00021351">
        <w:rPr>
          <w:i/>
          <w:iCs/>
        </w:rPr>
        <w:t xml:space="preserve">Thursday </w:t>
      </w:r>
      <w:r w:rsidR="009C7CFF">
        <w:rPr>
          <w:i/>
          <w:iCs/>
        </w:rPr>
        <w:t>August 23</w:t>
      </w:r>
      <w:r w:rsidR="009C7CFF" w:rsidRPr="009C7CFF">
        <w:rPr>
          <w:i/>
          <w:iCs/>
          <w:vertAlign w:val="superscript"/>
        </w:rPr>
        <w:t>rd</w:t>
      </w:r>
      <w:r w:rsidRPr="00021351">
        <w:rPr>
          <w:i/>
          <w:iCs/>
        </w:rPr>
        <w:t>, 202</w:t>
      </w:r>
      <w:r w:rsidR="009C7CFF">
        <w:rPr>
          <w:i/>
          <w:iCs/>
        </w:rPr>
        <w:t>2</w:t>
      </w:r>
    </w:p>
    <w:p w14:paraId="688F16D0" w14:textId="77777777" w:rsidR="00154F53" w:rsidRDefault="00154F53" w:rsidP="00154F53">
      <w:pPr>
        <w:rPr>
          <w:b/>
          <w:bCs/>
        </w:rPr>
      </w:pPr>
    </w:p>
    <w:p w14:paraId="546B14B6" w14:textId="46693340" w:rsidR="00154F53" w:rsidRPr="00761895" w:rsidRDefault="00154F53" w:rsidP="00154F53">
      <w:r>
        <w:rPr>
          <w:b/>
          <w:bCs/>
        </w:rPr>
        <w:t>6:</w:t>
      </w:r>
      <w:r w:rsidR="009C7CFF">
        <w:rPr>
          <w:b/>
          <w:bCs/>
        </w:rPr>
        <w:t>0</w:t>
      </w:r>
      <w:r>
        <w:rPr>
          <w:b/>
          <w:bCs/>
        </w:rPr>
        <w:t>0 pm</w:t>
      </w:r>
      <w:r>
        <w:rPr>
          <w:b/>
          <w:bCs/>
        </w:rPr>
        <w:tab/>
      </w:r>
      <w:r w:rsidRPr="00761895">
        <w:t>Welcome and Introductions</w:t>
      </w:r>
      <w:r w:rsidR="009C7CFF">
        <w:t xml:space="preserve"> – agenda and norms</w:t>
      </w:r>
      <w:r>
        <w:t>.</w:t>
      </w:r>
    </w:p>
    <w:p w14:paraId="2B065A38" w14:textId="2761C99D" w:rsidR="00154F53" w:rsidRPr="00761895" w:rsidRDefault="009C7CFF" w:rsidP="00154F53">
      <w:r>
        <w:rPr>
          <w:b/>
          <w:bCs/>
        </w:rPr>
        <w:t>6:15</w:t>
      </w:r>
      <w:r w:rsidR="00154F53">
        <w:rPr>
          <w:b/>
          <w:bCs/>
        </w:rPr>
        <w:t xml:space="preserve"> </w:t>
      </w:r>
      <w:r w:rsidR="00154F53">
        <w:rPr>
          <w:b/>
          <w:bCs/>
        </w:rPr>
        <w:tab/>
      </w:r>
      <w:r w:rsidR="00154F53">
        <w:rPr>
          <w:b/>
          <w:bCs/>
        </w:rPr>
        <w:tab/>
      </w:r>
      <w:r w:rsidRPr="009C7CFF">
        <w:t>Presentation:</w:t>
      </w:r>
      <w:r>
        <w:rPr>
          <w:b/>
          <w:bCs/>
        </w:rPr>
        <w:t xml:space="preserve"> </w:t>
      </w:r>
      <w:r w:rsidR="00154F53">
        <w:t xml:space="preserve">Project </w:t>
      </w:r>
      <w:r>
        <w:t>summary and draft recommendations.</w:t>
      </w:r>
    </w:p>
    <w:p w14:paraId="2DBFD07D" w14:textId="0E26E19A" w:rsidR="00154F53" w:rsidRDefault="009C7CFF" w:rsidP="00154F53">
      <w:pPr>
        <w:ind w:left="1350" w:hanging="1350"/>
      </w:pPr>
      <w:r>
        <w:rPr>
          <w:b/>
          <w:bCs/>
        </w:rPr>
        <w:t>6</w:t>
      </w:r>
      <w:r w:rsidR="00154F53">
        <w:rPr>
          <w:b/>
          <w:bCs/>
        </w:rPr>
        <w:t>:</w:t>
      </w:r>
      <w:r>
        <w:rPr>
          <w:b/>
          <w:bCs/>
        </w:rPr>
        <w:t>30</w:t>
      </w:r>
      <w:r w:rsidR="00154F53">
        <w:rPr>
          <w:b/>
          <w:bCs/>
        </w:rPr>
        <w:tab/>
      </w:r>
      <w:r w:rsidR="00154F53">
        <w:rPr>
          <w:b/>
          <w:bCs/>
        </w:rPr>
        <w:tab/>
      </w:r>
      <w:r w:rsidR="00154F53">
        <w:t>Q&amp;</w:t>
      </w:r>
      <w:r>
        <w:t xml:space="preserve">A about </w:t>
      </w:r>
      <w:r>
        <w:t>the process, progress &amp; recommendations</w:t>
      </w:r>
      <w:r w:rsidR="000F26BE">
        <w:t>.</w:t>
      </w:r>
    </w:p>
    <w:p w14:paraId="04A99210" w14:textId="7E1774B4" w:rsidR="009C7CFF" w:rsidRDefault="009C7CFF" w:rsidP="00154F53">
      <w:pPr>
        <w:ind w:left="1350" w:hanging="1350"/>
      </w:pPr>
      <w:r>
        <w:rPr>
          <w:b/>
          <w:bCs/>
        </w:rPr>
        <w:t>6:45</w:t>
      </w:r>
      <w:r>
        <w:rPr>
          <w:b/>
          <w:bCs/>
        </w:rPr>
        <w:tab/>
      </w:r>
      <w:r w:rsidRPr="009C7CFF">
        <w:t>Small Group Activity</w:t>
      </w:r>
      <w:r>
        <w:rPr>
          <w:b/>
          <w:bCs/>
        </w:rPr>
        <w:t xml:space="preserve"> </w:t>
      </w:r>
      <w:r w:rsidRPr="009C7CFF">
        <w:t>to receive</w:t>
      </w:r>
      <w:r>
        <w:rPr>
          <w:b/>
          <w:bCs/>
        </w:rPr>
        <w:t xml:space="preserve"> </w:t>
      </w:r>
      <w:r w:rsidRPr="009C7CFF">
        <w:t>feedback on draft recommendations</w:t>
      </w:r>
    </w:p>
    <w:p w14:paraId="6288C80E" w14:textId="7451BCE2" w:rsidR="009C7CFF" w:rsidRPr="00761895" w:rsidRDefault="009C7CFF" w:rsidP="00154F53">
      <w:pPr>
        <w:ind w:left="1350" w:hanging="1350"/>
      </w:pPr>
      <w:r>
        <w:rPr>
          <w:b/>
          <w:bCs/>
        </w:rPr>
        <w:t>7:45</w:t>
      </w:r>
      <w:r>
        <w:rPr>
          <w:b/>
          <w:bCs/>
        </w:rPr>
        <w:tab/>
      </w:r>
      <w:r w:rsidRPr="009C7CFF">
        <w:t>Report out to the larger group</w:t>
      </w:r>
    </w:p>
    <w:p w14:paraId="20537D80" w14:textId="6D09283F" w:rsidR="00154F53" w:rsidRDefault="00154F53">
      <w:r>
        <w:rPr>
          <w:b/>
          <w:bCs/>
        </w:rPr>
        <w:t>7:55</w:t>
      </w:r>
      <w:r w:rsidR="009C7CFF">
        <w:rPr>
          <w:b/>
          <w:bCs/>
        </w:rPr>
        <w:tab/>
      </w:r>
      <w:r w:rsidR="009C7CFF">
        <w:rPr>
          <w:b/>
          <w:bCs/>
        </w:rPr>
        <w:tab/>
      </w:r>
      <w:r>
        <w:t>Wrap up and Adjourn</w:t>
      </w:r>
    </w:p>
    <w:p w14:paraId="449F1AE3" w14:textId="6350E907" w:rsidR="00154F53" w:rsidRPr="00154F53" w:rsidRDefault="00154F53">
      <w:pPr>
        <w:rPr>
          <w:i/>
          <w:iCs/>
        </w:rPr>
      </w:pPr>
      <w:r w:rsidRPr="00154F53">
        <w:rPr>
          <w:i/>
          <w:iCs/>
        </w:rPr>
        <w:t xml:space="preserve">If necessary, depending on group needs, time can be extended to record public comment, although alternative </w:t>
      </w:r>
      <w:r w:rsidR="000F26BE">
        <w:rPr>
          <w:i/>
          <w:iCs/>
        </w:rPr>
        <w:t xml:space="preserve">public comment / </w:t>
      </w:r>
      <w:r w:rsidRPr="00154F53">
        <w:rPr>
          <w:i/>
          <w:iCs/>
        </w:rPr>
        <w:t xml:space="preserve">input avenues </w:t>
      </w:r>
      <w:r w:rsidR="009C7CFF">
        <w:rPr>
          <w:i/>
          <w:iCs/>
        </w:rPr>
        <w:t>are</w:t>
      </w:r>
      <w:r w:rsidRPr="00154F53">
        <w:rPr>
          <w:i/>
          <w:iCs/>
        </w:rPr>
        <w:t xml:space="preserve"> facilitated</w:t>
      </w:r>
      <w:r>
        <w:rPr>
          <w:i/>
          <w:iCs/>
        </w:rPr>
        <w:t>.</w:t>
      </w:r>
    </w:p>
    <w:sectPr w:rsidR="00154F53" w:rsidRPr="00154F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B6A"/>
    <w:multiLevelType w:val="hybridMultilevel"/>
    <w:tmpl w:val="34480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467E"/>
    <w:multiLevelType w:val="hybridMultilevel"/>
    <w:tmpl w:val="2FA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473D7"/>
    <w:multiLevelType w:val="hybridMultilevel"/>
    <w:tmpl w:val="96548F7E"/>
    <w:lvl w:ilvl="0" w:tplc="4E0C9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9508B"/>
    <w:multiLevelType w:val="hybridMultilevel"/>
    <w:tmpl w:val="9DD22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77FE6"/>
    <w:multiLevelType w:val="hybridMultilevel"/>
    <w:tmpl w:val="F86CE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925"/>
    <w:multiLevelType w:val="hybridMultilevel"/>
    <w:tmpl w:val="D3CA89B4"/>
    <w:lvl w:ilvl="0" w:tplc="F2347CD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34DBA"/>
    <w:multiLevelType w:val="hybridMultilevel"/>
    <w:tmpl w:val="2616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45499"/>
    <w:multiLevelType w:val="hybridMultilevel"/>
    <w:tmpl w:val="3C946950"/>
    <w:lvl w:ilvl="0" w:tplc="780CF8D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57F5"/>
    <w:multiLevelType w:val="hybridMultilevel"/>
    <w:tmpl w:val="1D78E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C7E1A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8561F"/>
    <w:multiLevelType w:val="hybridMultilevel"/>
    <w:tmpl w:val="3F50645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53CA25FB"/>
    <w:multiLevelType w:val="hybridMultilevel"/>
    <w:tmpl w:val="83FA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D39B7"/>
    <w:multiLevelType w:val="hybridMultilevel"/>
    <w:tmpl w:val="FFB4618A"/>
    <w:lvl w:ilvl="0" w:tplc="C40E00A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D3966"/>
    <w:multiLevelType w:val="hybridMultilevel"/>
    <w:tmpl w:val="0150B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23E18"/>
    <w:multiLevelType w:val="hybridMultilevel"/>
    <w:tmpl w:val="60DA0770"/>
    <w:lvl w:ilvl="0" w:tplc="9D044E76">
      <w:start w:val="14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A0F79"/>
    <w:multiLevelType w:val="hybridMultilevel"/>
    <w:tmpl w:val="7F20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04E40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370F1"/>
    <w:multiLevelType w:val="hybridMultilevel"/>
    <w:tmpl w:val="E45EB0C4"/>
    <w:lvl w:ilvl="0" w:tplc="2E96A7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0959"/>
    <w:multiLevelType w:val="hybridMultilevel"/>
    <w:tmpl w:val="3012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0912451">
    <w:abstractNumId w:val="8"/>
  </w:num>
  <w:num w:numId="2" w16cid:durableId="767624068">
    <w:abstractNumId w:val="4"/>
  </w:num>
  <w:num w:numId="3" w16cid:durableId="1695888246">
    <w:abstractNumId w:val="13"/>
  </w:num>
  <w:num w:numId="4" w16cid:durableId="268663701">
    <w:abstractNumId w:val="7"/>
  </w:num>
  <w:num w:numId="5" w16cid:durableId="784736758">
    <w:abstractNumId w:val="18"/>
  </w:num>
  <w:num w:numId="6" w16cid:durableId="1628898738">
    <w:abstractNumId w:val="17"/>
  </w:num>
  <w:num w:numId="7" w16cid:durableId="1872036879">
    <w:abstractNumId w:val="3"/>
  </w:num>
  <w:num w:numId="8" w16cid:durableId="2142451563">
    <w:abstractNumId w:val="11"/>
  </w:num>
  <w:num w:numId="9" w16cid:durableId="561522752">
    <w:abstractNumId w:val="15"/>
  </w:num>
  <w:num w:numId="10" w16cid:durableId="400445061">
    <w:abstractNumId w:val="14"/>
  </w:num>
  <w:num w:numId="11" w16cid:durableId="855775132">
    <w:abstractNumId w:val="12"/>
  </w:num>
  <w:num w:numId="12" w16cid:durableId="1687440807">
    <w:abstractNumId w:val="5"/>
  </w:num>
  <w:num w:numId="13" w16cid:durableId="747076218">
    <w:abstractNumId w:val="9"/>
  </w:num>
  <w:num w:numId="14" w16cid:durableId="694426469">
    <w:abstractNumId w:val="16"/>
  </w:num>
  <w:num w:numId="15" w16cid:durableId="462306058">
    <w:abstractNumId w:val="2"/>
  </w:num>
  <w:num w:numId="16" w16cid:durableId="1911110842">
    <w:abstractNumId w:val="1"/>
  </w:num>
  <w:num w:numId="17" w16cid:durableId="2137487737">
    <w:abstractNumId w:val="0"/>
  </w:num>
  <w:num w:numId="18" w16cid:durableId="1941644745">
    <w:abstractNumId w:val="10"/>
  </w:num>
  <w:num w:numId="19" w16cid:durableId="5995322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29"/>
    <w:rsid w:val="00011329"/>
    <w:rsid w:val="000123C7"/>
    <w:rsid w:val="000136F1"/>
    <w:rsid w:val="000E3BE7"/>
    <w:rsid w:val="000F26BE"/>
    <w:rsid w:val="00151EBD"/>
    <w:rsid w:val="00154F53"/>
    <w:rsid w:val="0030563B"/>
    <w:rsid w:val="00361429"/>
    <w:rsid w:val="0038264B"/>
    <w:rsid w:val="00390037"/>
    <w:rsid w:val="00403391"/>
    <w:rsid w:val="00416570"/>
    <w:rsid w:val="004303BC"/>
    <w:rsid w:val="00474D14"/>
    <w:rsid w:val="004C63E2"/>
    <w:rsid w:val="004D0DEB"/>
    <w:rsid w:val="00523941"/>
    <w:rsid w:val="005E42F8"/>
    <w:rsid w:val="00604097"/>
    <w:rsid w:val="006301B0"/>
    <w:rsid w:val="006F55DF"/>
    <w:rsid w:val="006F6BC8"/>
    <w:rsid w:val="007640D5"/>
    <w:rsid w:val="007A796E"/>
    <w:rsid w:val="007F3855"/>
    <w:rsid w:val="00807C4C"/>
    <w:rsid w:val="0084038E"/>
    <w:rsid w:val="00871265"/>
    <w:rsid w:val="008A2EF2"/>
    <w:rsid w:val="008F427F"/>
    <w:rsid w:val="008F7668"/>
    <w:rsid w:val="00947BF8"/>
    <w:rsid w:val="009C74FE"/>
    <w:rsid w:val="009C7CFF"/>
    <w:rsid w:val="00A05369"/>
    <w:rsid w:val="00B05972"/>
    <w:rsid w:val="00B212D1"/>
    <w:rsid w:val="00B30631"/>
    <w:rsid w:val="00B86CB1"/>
    <w:rsid w:val="00C03C4C"/>
    <w:rsid w:val="00C25A77"/>
    <w:rsid w:val="00D66147"/>
    <w:rsid w:val="00DD7843"/>
    <w:rsid w:val="00E062C2"/>
    <w:rsid w:val="00F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E068"/>
  <w15:chartTrackingRefBased/>
  <w15:docId w15:val="{DEE73943-BA9D-484C-8A5E-CE423DFA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1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61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2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Hervas Avila</dc:creator>
  <cp:keywords/>
  <dc:description/>
  <cp:lastModifiedBy>Susana Hervas Avila</cp:lastModifiedBy>
  <cp:revision>3</cp:revision>
  <dcterms:created xsi:type="dcterms:W3CDTF">2022-10-03T13:02:00Z</dcterms:created>
  <dcterms:modified xsi:type="dcterms:W3CDTF">2022-10-03T13:10:00Z</dcterms:modified>
</cp:coreProperties>
</file>