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9C" w:rsidRDefault="00DA2EDC" w:rsidP="00DA2EDC">
      <w:pPr>
        <w:spacing w:after="0" w:line="240" w:lineRule="auto"/>
        <w:ind w:left="-1440" w:right="-1440"/>
        <w:jc w:val="center"/>
        <w:rPr>
          <w:rFonts w:ascii="Times New Roman" w:hAnsi="Times New Roman" w:cs="Times New Roman"/>
          <w:b/>
          <w:bCs/>
          <w:sz w:val="24"/>
          <w:szCs w:val="24"/>
        </w:rPr>
      </w:pPr>
      <w:bookmarkStart w:id="0" w:name="_GoBack"/>
      <w:bookmarkEnd w:id="0"/>
      <w:r w:rsidRPr="00DA2EDC">
        <w:rPr>
          <w:rFonts w:ascii="Times New Roman" w:hAnsi="Times New Roman" w:cs="Times New Roman"/>
          <w:b/>
          <w:bCs/>
          <w:sz w:val="24"/>
          <w:szCs w:val="24"/>
        </w:rPr>
        <w:t>Best Management Practices for Offshore Aquaculture</w:t>
      </w:r>
    </w:p>
    <w:p w:rsidR="00DA2EDC" w:rsidRDefault="00DA2EDC" w:rsidP="00DA2EDC">
      <w:pPr>
        <w:spacing w:after="0" w:line="240" w:lineRule="auto"/>
        <w:jc w:val="center"/>
        <w:rPr>
          <w:rFonts w:ascii="Times New Roman" w:hAnsi="Times New Roman" w:cs="Times New Roman"/>
          <w:sz w:val="24"/>
          <w:szCs w:val="24"/>
        </w:rPr>
      </w:pPr>
    </w:p>
    <w:p w:rsidR="00DA2EDC" w:rsidRDefault="00DA2EDC" w:rsidP="00DA2EDC">
      <w:pPr>
        <w:spacing w:after="0" w:line="240" w:lineRule="auto"/>
        <w:jc w:val="center"/>
        <w:rPr>
          <w:rFonts w:ascii="Times New Roman" w:hAnsi="Times New Roman" w:cs="Times New Roman"/>
          <w:sz w:val="20"/>
          <w:szCs w:val="20"/>
        </w:rPr>
      </w:pPr>
      <w:r w:rsidRPr="00DA2EDC">
        <w:rPr>
          <w:rFonts w:ascii="Times New Roman" w:hAnsi="Times New Roman" w:cs="Times New Roman"/>
          <w:sz w:val="20"/>
          <w:szCs w:val="20"/>
        </w:rPr>
        <w:t>R. LEROY CRESWELL</w:t>
      </w:r>
    </w:p>
    <w:p w:rsidR="00DA2EDC" w:rsidRDefault="00DA2EDC" w:rsidP="00DA2E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Florida Sea Grant </w:t>
      </w:r>
    </w:p>
    <w:p w:rsidR="00DA2EDC" w:rsidRDefault="00DA2EDC" w:rsidP="00DA2E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Indian River Research and Education Center</w:t>
      </w:r>
    </w:p>
    <w:p w:rsidR="00DA2EDC" w:rsidRDefault="00DA2EDC" w:rsidP="00DA2E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2199 S. Rock Road, Fort Pierce, FL 34945</w:t>
      </w:r>
    </w:p>
    <w:p w:rsidR="00DA2EDC" w:rsidRDefault="00DA2EDC" w:rsidP="00DA2EDC">
      <w:pPr>
        <w:spacing w:after="0" w:line="240" w:lineRule="auto"/>
        <w:jc w:val="both"/>
        <w:rPr>
          <w:rFonts w:ascii="Times New Roman" w:hAnsi="Times New Roman" w:cs="Times New Roman"/>
          <w:sz w:val="20"/>
          <w:szCs w:val="20"/>
        </w:rPr>
      </w:pPr>
    </w:p>
    <w:p w:rsidR="008D11F3" w:rsidRDefault="00E70FEC" w:rsidP="00DA2E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Offshore aquaculture is a developing industry in the Gulf of Mexico that is receiving substantial public interest, particularly from coastal communities and commercial and recreational fisheries.</w:t>
      </w:r>
      <w:r w:rsidR="008D11F3">
        <w:rPr>
          <w:rFonts w:ascii="Times New Roman" w:hAnsi="Times New Roman" w:cs="Times New Roman"/>
          <w:sz w:val="20"/>
          <w:szCs w:val="20"/>
        </w:rPr>
        <w:t xml:space="preserve"> The environmental sustainability and economic viability of offshore aquaculture will be dependent on appropriate site location, facility design, and operational protocols.  This presentation will focus on the potential ecological impacts of offshore aquaculture and the “Best Management Practices” that will minimize and/or mitigate those impacts.   The content of this presentation was excerpted from the Gulf and Caribbean Fisheries Institute Special Publication Series #4 (Price and Beck-</w:t>
      </w:r>
      <w:proofErr w:type="spellStart"/>
      <w:r w:rsidR="008D11F3">
        <w:rPr>
          <w:rFonts w:ascii="Times New Roman" w:hAnsi="Times New Roman" w:cs="Times New Roman"/>
          <w:sz w:val="20"/>
          <w:szCs w:val="20"/>
        </w:rPr>
        <w:t>Stimpert</w:t>
      </w:r>
      <w:proofErr w:type="spellEnd"/>
      <w:r w:rsidR="008D11F3">
        <w:rPr>
          <w:rFonts w:ascii="Times New Roman" w:hAnsi="Times New Roman" w:cs="Times New Roman"/>
          <w:sz w:val="20"/>
          <w:szCs w:val="20"/>
        </w:rPr>
        <w:t>, 2014).</w:t>
      </w:r>
    </w:p>
    <w:p w:rsidR="008D11F3" w:rsidRDefault="008D11F3" w:rsidP="00DA2EDC">
      <w:pPr>
        <w:spacing w:after="0" w:line="240" w:lineRule="auto"/>
        <w:jc w:val="both"/>
        <w:rPr>
          <w:rFonts w:ascii="Times New Roman" w:hAnsi="Times New Roman" w:cs="Times New Roman"/>
          <w:sz w:val="20"/>
          <w:szCs w:val="20"/>
        </w:rPr>
      </w:pPr>
    </w:p>
    <w:p w:rsidR="008D11F3" w:rsidRDefault="008D11F3" w:rsidP="00DA2ED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primary ecological impacts of offshore aquaculture on the marine environment include:</w:t>
      </w:r>
    </w:p>
    <w:p w:rsidR="008D11F3" w:rsidRPr="00EA5118" w:rsidRDefault="008D11F3" w:rsidP="00EA5118">
      <w:pPr>
        <w:pStyle w:val="ListParagraph"/>
        <w:numPr>
          <w:ilvl w:val="0"/>
          <w:numId w:val="1"/>
        </w:numPr>
        <w:spacing w:after="0" w:line="240" w:lineRule="auto"/>
        <w:jc w:val="both"/>
        <w:rPr>
          <w:rFonts w:ascii="Times New Roman" w:hAnsi="Times New Roman" w:cs="Times New Roman"/>
          <w:sz w:val="20"/>
          <w:szCs w:val="20"/>
        </w:rPr>
      </w:pPr>
      <w:r w:rsidRPr="00EA5118">
        <w:rPr>
          <w:rFonts w:ascii="Times New Roman" w:hAnsi="Times New Roman" w:cs="Times New Roman"/>
          <w:bCs/>
          <w:i/>
          <w:iCs/>
          <w:sz w:val="20"/>
          <w:szCs w:val="20"/>
        </w:rPr>
        <w:t xml:space="preserve">Nutrient Enrichment — Water Column </w:t>
      </w:r>
    </w:p>
    <w:p w:rsidR="008D11F3" w:rsidRPr="00EA5118" w:rsidRDefault="008D11F3" w:rsidP="00EA5118">
      <w:pPr>
        <w:pStyle w:val="ListParagraph"/>
        <w:numPr>
          <w:ilvl w:val="0"/>
          <w:numId w:val="1"/>
        </w:numPr>
        <w:spacing w:after="0" w:line="240" w:lineRule="auto"/>
        <w:jc w:val="both"/>
        <w:rPr>
          <w:rFonts w:ascii="Times New Roman" w:hAnsi="Times New Roman" w:cs="Times New Roman"/>
          <w:sz w:val="20"/>
          <w:szCs w:val="20"/>
        </w:rPr>
      </w:pPr>
      <w:r w:rsidRPr="00EA5118">
        <w:rPr>
          <w:rFonts w:ascii="Times New Roman" w:hAnsi="Times New Roman" w:cs="Times New Roman"/>
          <w:bCs/>
          <w:i/>
          <w:iCs/>
          <w:sz w:val="20"/>
          <w:szCs w:val="20"/>
        </w:rPr>
        <w:t xml:space="preserve">Sediment Accumulation — Anoxia </w:t>
      </w:r>
    </w:p>
    <w:p w:rsidR="008D11F3" w:rsidRPr="00EA5118" w:rsidRDefault="008D11F3" w:rsidP="00EA5118">
      <w:pPr>
        <w:pStyle w:val="ListParagraph"/>
        <w:numPr>
          <w:ilvl w:val="0"/>
          <w:numId w:val="1"/>
        </w:numPr>
        <w:spacing w:after="0" w:line="240" w:lineRule="auto"/>
        <w:jc w:val="both"/>
        <w:rPr>
          <w:rFonts w:ascii="Times New Roman" w:hAnsi="Times New Roman" w:cs="Times New Roman"/>
          <w:sz w:val="20"/>
          <w:szCs w:val="20"/>
        </w:rPr>
      </w:pPr>
      <w:r w:rsidRPr="00EA5118">
        <w:rPr>
          <w:rFonts w:ascii="Times New Roman" w:hAnsi="Times New Roman" w:cs="Times New Roman"/>
          <w:bCs/>
          <w:i/>
          <w:iCs/>
          <w:sz w:val="20"/>
          <w:szCs w:val="20"/>
        </w:rPr>
        <w:t>Wildlife Interactions — Biodiversity</w:t>
      </w:r>
    </w:p>
    <w:p w:rsidR="008D11F3" w:rsidRPr="00EA5118" w:rsidRDefault="008D11F3" w:rsidP="00EA5118">
      <w:pPr>
        <w:pStyle w:val="ListParagraph"/>
        <w:numPr>
          <w:ilvl w:val="0"/>
          <w:numId w:val="1"/>
        </w:numPr>
        <w:spacing w:after="0" w:line="240" w:lineRule="auto"/>
        <w:jc w:val="both"/>
        <w:rPr>
          <w:rFonts w:ascii="Times New Roman" w:hAnsi="Times New Roman" w:cs="Times New Roman"/>
          <w:sz w:val="20"/>
          <w:szCs w:val="20"/>
        </w:rPr>
      </w:pPr>
      <w:r w:rsidRPr="00EA5118">
        <w:rPr>
          <w:rFonts w:ascii="Times New Roman" w:hAnsi="Times New Roman" w:cs="Times New Roman"/>
          <w:bCs/>
          <w:i/>
          <w:iCs/>
          <w:sz w:val="20"/>
          <w:szCs w:val="20"/>
        </w:rPr>
        <w:t>Fish Health</w:t>
      </w:r>
    </w:p>
    <w:p w:rsidR="008D11F3" w:rsidRDefault="008D11F3" w:rsidP="00DA2EDC">
      <w:pPr>
        <w:spacing w:after="0" w:line="240" w:lineRule="auto"/>
        <w:jc w:val="both"/>
        <w:rPr>
          <w:rFonts w:ascii="Times New Roman" w:hAnsi="Times New Roman" w:cs="Times New Roman"/>
          <w:sz w:val="20"/>
          <w:szCs w:val="20"/>
        </w:rPr>
      </w:pPr>
    </w:p>
    <w:p w:rsidR="00EA5118" w:rsidRPr="00EA5118" w:rsidRDefault="00EA5118" w:rsidP="00EA5118">
      <w:pPr>
        <w:spacing w:after="0"/>
        <w:jc w:val="both"/>
        <w:rPr>
          <w:rFonts w:ascii="Times New Roman" w:hAnsi="Times New Roman" w:cs="Times New Roman"/>
          <w:bCs/>
          <w:sz w:val="20"/>
          <w:szCs w:val="20"/>
        </w:rPr>
      </w:pPr>
      <w:r w:rsidRPr="00EA5118">
        <w:rPr>
          <w:rFonts w:ascii="Times New Roman" w:hAnsi="Times New Roman" w:cs="Times New Roman"/>
          <w:sz w:val="20"/>
          <w:szCs w:val="20"/>
        </w:rPr>
        <w:t>The</w:t>
      </w:r>
      <w:r w:rsidR="008D11F3" w:rsidRPr="00EA5118">
        <w:rPr>
          <w:rFonts w:ascii="Times New Roman" w:hAnsi="Times New Roman" w:cs="Times New Roman"/>
          <w:sz w:val="20"/>
          <w:szCs w:val="20"/>
        </w:rPr>
        <w:t xml:space="preserve"> </w:t>
      </w:r>
      <w:r w:rsidRPr="00EA5118">
        <w:rPr>
          <w:rFonts w:ascii="Times New Roman" w:hAnsi="Times New Roman" w:cs="Times New Roman"/>
          <w:bCs/>
          <w:sz w:val="20"/>
          <w:szCs w:val="20"/>
        </w:rPr>
        <w:t>ecological effects to water quality can be summarized as:</w:t>
      </w:r>
    </w:p>
    <w:p w:rsidR="00EA5118" w:rsidRPr="00EA5118" w:rsidRDefault="00EA5118" w:rsidP="007A4DA2">
      <w:pPr>
        <w:pStyle w:val="ListParagraph"/>
        <w:numPr>
          <w:ilvl w:val="0"/>
          <w:numId w:val="5"/>
        </w:numPr>
        <w:spacing w:after="0"/>
        <w:jc w:val="both"/>
        <w:rPr>
          <w:rFonts w:ascii="Times New Roman" w:hAnsi="Times New Roman" w:cs="Times New Roman"/>
          <w:i/>
          <w:sz w:val="20"/>
          <w:szCs w:val="20"/>
        </w:rPr>
      </w:pPr>
      <w:r w:rsidRPr="00EA5118">
        <w:rPr>
          <w:rFonts w:ascii="Times New Roman" w:hAnsi="Times New Roman" w:cs="Times New Roman"/>
          <w:bCs/>
          <w:i/>
          <w:iCs/>
          <w:sz w:val="20"/>
          <w:szCs w:val="20"/>
        </w:rPr>
        <w:t>Excessive nutrient loads —  Nitrogen and Phosphorus</w:t>
      </w:r>
    </w:p>
    <w:p w:rsidR="00EA5118" w:rsidRPr="00EA5118" w:rsidRDefault="00EA5118" w:rsidP="007A4DA2">
      <w:pPr>
        <w:pStyle w:val="ListParagraph"/>
        <w:numPr>
          <w:ilvl w:val="0"/>
          <w:numId w:val="5"/>
        </w:numPr>
        <w:spacing w:after="0"/>
        <w:jc w:val="both"/>
        <w:rPr>
          <w:rFonts w:ascii="Times New Roman" w:hAnsi="Times New Roman" w:cs="Times New Roman"/>
          <w:i/>
          <w:sz w:val="20"/>
          <w:szCs w:val="20"/>
        </w:rPr>
      </w:pPr>
      <w:r w:rsidRPr="00EA5118">
        <w:rPr>
          <w:rFonts w:ascii="Times New Roman" w:hAnsi="Times New Roman" w:cs="Times New Roman"/>
          <w:bCs/>
          <w:i/>
          <w:iCs/>
          <w:sz w:val="20"/>
          <w:szCs w:val="20"/>
        </w:rPr>
        <w:t>Increased BOD — Biological Oxygen Demand</w:t>
      </w:r>
    </w:p>
    <w:p w:rsidR="00EA5118" w:rsidRPr="007A4DA2" w:rsidRDefault="00EA5118" w:rsidP="007A4DA2">
      <w:pPr>
        <w:pStyle w:val="ListParagraph"/>
        <w:numPr>
          <w:ilvl w:val="0"/>
          <w:numId w:val="5"/>
        </w:numPr>
        <w:spacing w:after="0"/>
        <w:jc w:val="both"/>
        <w:rPr>
          <w:rFonts w:ascii="Times New Roman" w:hAnsi="Times New Roman" w:cs="Times New Roman"/>
          <w:i/>
          <w:sz w:val="20"/>
          <w:szCs w:val="20"/>
        </w:rPr>
      </w:pPr>
      <w:r w:rsidRPr="00EA5118">
        <w:rPr>
          <w:rFonts w:ascii="Times New Roman" w:hAnsi="Times New Roman" w:cs="Times New Roman"/>
          <w:bCs/>
          <w:i/>
          <w:iCs/>
          <w:sz w:val="20"/>
          <w:szCs w:val="20"/>
        </w:rPr>
        <w:t>Toxicity from net cleaning agents, boat fuel, and equipment</w:t>
      </w:r>
    </w:p>
    <w:p w:rsidR="007A4DA2" w:rsidRDefault="007A4DA2" w:rsidP="007A4DA2">
      <w:pPr>
        <w:spacing w:after="0"/>
        <w:jc w:val="both"/>
        <w:rPr>
          <w:rFonts w:ascii="Times New Roman" w:hAnsi="Times New Roman" w:cs="Times New Roman"/>
          <w:sz w:val="20"/>
          <w:szCs w:val="20"/>
        </w:rPr>
      </w:pPr>
    </w:p>
    <w:p w:rsidR="007A4DA2" w:rsidRDefault="007A4DA2" w:rsidP="007A4DA2">
      <w:pPr>
        <w:spacing w:after="0"/>
        <w:jc w:val="both"/>
        <w:rPr>
          <w:rFonts w:ascii="Times New Roman" w:hAnsi="Times New Roman" w:cs="Times New Roman"/>
          <w:sz w:val="20"/>
          <w:szCs w:val="20"/>
        </w:rPr>
      </w:pPr>
      <w:r>
        <w:rPr>
          <w:rFonts w:ascii="Times New Roman" w:hAnsi="Times New Roman" w:cs="Times New Roman"/>
          <w:sz w:val="20"/>
          <w:szCs w:val="20"/>
        </w:rPr>
        <w:t xml:space="preserve">Best Management Practices to provide a high water quality environment in and adjacent to </w:t>
      </w:r>
      <w:proofErr w:type="spellStart"/>
      <w:r>
        <w:rPr>
          <w:rFonts w:ascii="Times New Roman" w:hAnsi="Times New Roman" w:cs="Times New Roman"/>
          <w:sz w:val="20"/>
          <w:szCs w:val="20"/>
        </w:rPr>
        <w:t>netpens</w:t>
      </w:r>
      <w:proofErr w:type="spellEnd"/>
      <w:r>
        <w:rPr>
          <w:rFonts w:ascii="Times New Roman" w:hAnsi="Times New Roman" w:cs="Times New Roman"/>
          <w:sz w:val="20"/>
          <w:szCs w:val="20"/>
        </w:rPr>
        <w:t>:</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 xml:space="preserve">Site in deep, well-flushed waters </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Avoid excessive net fouling</w:t>
      </w:r>
    </w:p>
    <w:p w:rsidR="007A4DA2"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Establish nutrient and water quality thresholds</w:t>
      </w:r>
      <w:r w:rsidR="007A4DA2" w:rsidRPr="007A4DA2">
        <w:rPr>
          <w:rFonts w:ascii="Times New Roman" w:hAnsi="Times New Roman" w:cs="Times New Roman"/>
          <w:sz w:val="20"/>
          <w:szCs w:val="20"/>
        </w:rPr>
        <w:t xml:space="preserve">, </w:t>
      </w:r>
      <w:r w:rsidR="007A4DA2" w:rsidRPr="007A4DA2">
        <w:rPr>
          <w:rFonts w:ascii="Times New Roman" w:hAnsi="Times New Roman" w:cs="Times New Roman"/>
          <w:i/>
          <w:sz w:val="20"/>
          <w:szCs w:val="20"/>
        </w:rPr>
        <w:t>and t</w:t>
      </w:r>
      <w:r w:rsidRPr="007A4DA2">
        <w:rPr>
          <w:rFonts w:ascii="Times New Roman" w:hAnsi="Times New Roman" w:cs="Times New Roman"/>
          <w:i/>
          <w:iCs/>
          <w:sz w:val="20"/>
          <w:szCs w:val="20"/>
        </w:rPr>
        <w:t>ailor</w:t>
      </w:r>
      <w:r w:rsidR="007A4DA2" w:rsidRPr="007A4DA2">
        <w:rPr>
          <w:rFonts w:ascii="Times New Roman" w:hAnsi="Times New Roman" w:cs="Times New Roman"/>
          <w:i/>
          <w:iCs/>
          <w:sz w:val="20"/>
          <w:szCs w:val="20"/>
        </w:rPr>
        <w:t xml:space="preserve"> monitoring plans to account for threshold concentrations</w:t>
      </w:r>
      <w:r w:rsidR="007A4DA2">
        <w:rPr>
          <w:rFonts w:ascii="Times New Roman" w:hAnsi="Times New Roman" w:cs="Times New Roman"/>
          <w:sz w:val="20"/>
          <w:szCs w:val="20"/>
        </w:rPr>
        <w:t xml:space="preserve"> in </w:t>
      </w:r>
      <w:r w:rsidRPr="007A4DA2">
        <w:rPr>
          <w:rFonts w:ascii="Times New Roman" w:hAnsi="Times New Roman" w:cs="Times New Roman"/>
          <w:i/>
          <w:iCs/>
          <w:sz w:val="20"/>
          <w:szCs w:val="20"/>
        </w:rPr>
        <w:t xml:space="preserve">sensitive marine habitats </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Discourage the use of chemical anti-</w:t>
      </w:r>
      <w:proofErr w:type="spellStart"/>
      <w:r w:rsidRPr="007A4DA2">
        <w:rPr>
          <w:rFonts w:ascii="Times New Roman" w:hAnsi="Times New Roman" w:cs="Times New Roman"/>
          <w:i/>
          <w:iCs/>
          <w:sz w:val="20"/>
          <w:szCs w:val="20"/>
        </w:rPr>
        <w:t>foulants</w:t>
      </w:r>
      <w:proofErr w:type="spellEnd"/>
      <w:r w:rsidRPr="007A4DA2">
        <w:rPr>
          <w:rFonts w:ascii="Times New Roman" w:hAnsi="Times New Roman" w:cs="Times New Roman"/>
          <w:i/>
          <w:iCs/>
          <w:sz w:val="20"/>
          <w:szCs w:val="20"/>
        </w:rPr>
        <w:t xml:space="preserve"> and, when possible, employ mechanical cleaning methods</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Quickly remove and properly dispose of fish mortalities</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Consider the use of integrated multi-trophic aquaculture (IMTA), when practicable</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Encourage clean harvest methods and</w:t>
      </w:r>
      <w:r w:rsidR="007A4DA2">
        <w:rPr>
          <w:rFonts w:ascii="Times New Roman" w:hAnsi="Times New Roman" w:cs="Times New Roman"/>
          <w:i/>
          <w:iCs/>
          <w:sz w:val="20"/>
          <w:szCs w:val="20"/>
        </w:rPr>
        <w:t xml:space="preserve"> </w:t>
      </w:r>
      <w:r w:rsidRPr="007A4DA2">
        <w:rPr>
          <w:rFonts w:ascii="Times New Roman" w:hAnsi="Times New Roman" w:cs="Times New Roman"/>
          <w:i/>
          <w:iCs/>
          <w:sz w:val="20"/>
          <w:szCs w:val="20"/>
        </w:rPr>
        <w:t>off-site processing</w:t>
      </w:r>
      <w:r w:rsidR="007A4DA2">
        <w:rPr>
          <w:rFonts w:ascii="Times New Roman" w:hAnsi="Times New Roman" w:cs="Times New Roman"/>
          <w:sz w:val="20"/>
          <w:szCs w:val="20"/>
        </w:rPr>
        <w:t xml:space="preserve"> and c</w:t>
      </w:r>
      <w:r w:rsidRPr="007A4DA2">
        <w:rPr>
          <w:rFonts w:ascii="Times New Roman" w:hAnsi="Times New Roman" w:cs="Times New Roman"/>
          <w:i/>
          <w:iCs/>
          <w:sz w:val="20"/>
          <w:szCs w:val="20"/>
        </w:rPr>
        <w:t>ollec</w:t>
      </w:r>
      <w:r w:rsidR="007A4DA2">
        <w:rPr>
          <w:rFonts w:ascii="Times New Roman" w:hAnsi="Times New Roman" w:cs="Times New Roman"/>
          <w:i/>
          <w:iCs/>
          <w:sz w:val="20"/>
          <w:szCs w:val="20"/>
        </w:rPr>
        <w:t>t operational</w:t>
      </w:r>
      <w:r w:rsidR="007A4DA2" w:rsidRPr="007A4DA2">
        <w:rPr>
          <w:rFonts w:ascii="Times New Roman" w:hAnsi="Times New Roman" w:cs="Times New Roman"/>
          <w:i/>
          <w:iCs/>
          <w:sz w:val="20"/>
          <w:szCs w:val="20"/>
        </w:rPr>
        <w:t xml:space="preserve"> waste</w:t>
      </w:r>
      <w:r w:rsidRPr="007A4DA2">
        <w:rPr>
          <w:rFonts w:ascii="Times New Roman" w:hAnsi="Times New Roman" w:cs="Times New Roman"/>
          <w:i/>
          <w:iCs/>
          <w:sz w:val="20"/>
          <w:szCs w:val="20"/>
        </w:rPr>
        <w:t xml:space="preserve"> for off-site disposal</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Take measures to prevent discharge of contaminants from farm and develop a chemical spill response plan</w:t>
      </w:r>
    </w:p>
    <w:p w:rsidR="0081033B" w:rsidRPr="007A4DA2" w:rsidRDefault="00291A0F" w:rsidP="007A4DA2">
      <w:pPr>
        <w:numPr>
          <w:ilvl w:val="0"/>
          <w:numId w:val="6"/>
        </w:numPr>
        <w:spacing w:after="0"/>
        <w:jc w:val="both"/>
        <w:rPr>
          <w:rFonts w:ascii="Times New Roman" w:hAnsi="Times New Roman" w:cs="Times New Roman"/>
          <w:sz w:val="20"/>
          <w:szCs w:val="20"/>
        </w:rPr>
      </w:pPr>
      <w:r w:rsidRPr="007A4DA2">
        <w:rPr>
          <w:rFonts w:ascii="Times New Roman" w:hAnsi="Times New Roman" w:cs="Times New Roman"/>
          <w:i/>
          <w:iCs/>
          <w:sz w:val="20"/>
          <w:szCs w:val="20"/>
        </w:rPr>
        <w:t>Properly maintain and operate farm vessels and equipment to minimize leaks, spills, or waste loss</w:t>
      </w:r>
    </w:p>
    <w:p w:rsidR="007A4DA2" w:rsidRDefault="007A4DA2" w:rsidP="007A4DA2">
      <w:pPr>
        <w:spacing w:after="0"/>
        <w:jc w:val="both"/>
        <w:rPr>
          <w:rFonts w:ascii="Times New Roman" w:hAnsi="Times New Roman" w:cs="Times New Roman"/>
          <w:sz w:val="20"/>
          <w:szCs w:val="20"/>
        </w:rPr>
      </w:pPr>
    </w:p>
    <w:p w:rsidR="00620657" w:rsidRDefault="00620657" w:rsidP="00620657">
      <w:pPr>
        <w:spacing w:after="0"/>
        <w:jc w:val="both"/>
        <w:rPr>
          <w:rFonts w:ascii="Times New Roman" w:hAnsi="Times New Roman" w:cs="Times New Roman"/>
          <w:bCs/>
          <w:sz w:val="20"/>
          <w:szCs w:val="20"/>
        </w:rPr>
      </w:pPr>
      <w:r w:rsidRPr="00EA5118">
        <w:rPr>
          <w:rFonts w:ascii="Times New Roman" w:hAnsi="Times New Roman" w:cs="Times New Roman"/>
          <w:sz w:val="20"/>
          <w:szCs w:val="20"/>
        </w:rPr>
        <w:t xml:space="preserve">The </w:t>
      </w:r>
      <w:r w:rsidRPr="00EA5118">
        <w:rPr>
          <w:rFonts w:ascii="Times New Roman" w:hAnsi="Times New Roman" w:cs="Times New Roman"/>
          <w:bCs/>
          <w:sz w:val="20"/>
          <w:szCs w:val="20"/>
        </w:rPr>
        <w:t xml:space="preserve">ecological effects to </w:t>
      </w:r>
      <w:r>
        <w:rPr>
          <w:rFonts w:ascii="Times New Roman" w:hAnsi="Times New Roman" w:cs="Times New Roman"/>
          <w:bCs/>
          <w:sz w:val="20"/>
          <w:szCs w:val="20"/>
        </w:rPr>
        <w:t xml:space="preserve">the sediments beneath and adjacent to </w:t>
      </w:r>
      <w:proofErr w:type="spellStart"/>
      <w:r>
        <w:rPr>
          <w:rFonts w:ascii="Times New Roman" w:hAnsi="Times New Roman" w:cs="Times New Roman"/>
          <w:bCs/>
          <w:sz w:val="20"/>
          <w:szCs w:val="20"/>
        </w:rPr>
        <w:t>netpens</w:t>
      </w:r>
      <w:proofErr w:type="spellEnd"/>
      <w:r w:rsidRPr="00EA5118">
        <w:rPr>
          <w:rFonts w:ascii="Times New Roman" w:hAnsi="Times New Roman" w:cs="Times New Roman"/>
          <w:bCs/>
          <w:sz w:val="20"/>
          <w:szCs w:val="20"/>
        </w:rPr>
        <w:t xml:space="preserve"> can be summarized as:</w:t>
      </w:r>
    </w:p>
    <w:p w:rsidR="00620657" w:rsidRPr="00620657" w:rsidRDefault="00620657" w:rsidP="00620657">
      <w:pPr>
        <w:pStyle w:val="ListParagraph"/>
        <w:numPr>
          <w:ilvl w:val="0"/>
          <w:numId w:val="7"/>
        </w:numPr>
        <w:spacing w:after="0"/>
        <w:jc w:val="both"/>
        <w:rPr>
          <w:rFonts w:ascii="Times New Roman" w:hAnsi="Times New Roman" w:cs="Times New Roman"/>
          <w:bCs/>
          <w:sz w:val="20"/>
          <w:szCs w:val="20"/>
        </w:rPr>
      </w:pPr>
      <w:r w:rsidRPr="00620657">
        <w:rPr>
          <w:rFonts w:ascii="Times New Roman" w:hAnsi="Times New Roman" w:cs="Times New Roman"/>
          <w:bCs/>
          <w:i/>
          <w:iCs/>
          <w:sz w:val="20"/>
          <w:szCs w:val="20"/>
        </w:rPr>
        <w:t>Sediment accumulation under farms creating anoxic benthos</w:t>
      </w:r>
    </w:p>
    <w:p w:rsidR="00620657" w:rsidRPr="00620657" w:rsidRDefault="00620657" w:rsidP="00620657">
      <w:pPr>
        <w:pStyle w:val="ListParagraph"/>
        <w:numPr>
          <w:ilvl w:val="0"/>
          <w:numId w:val="7"/>
        </w:numPr>
        <w:spacing w:after="0"/>
        <w:jc w:val="both"/>
        <w:rPr>
          <w:rFonts w:ascii="Times New Roman" w:hAnsi="Times New Roman" w:cs="Times New Roman"/>
          <w:bCs/>
          <w:sz w:val="20"/>
          <w:szCs w:val="20"/>
        </w:rPr>
      </w:pPr>
      <w:r w:rsidRPr="00620657">
        <w:rPr>
          <w:rFonts w:ascii="Times New Roman" w:hAnsi="Times New Roman" w:cs="Times New Roman"/>
          <w:bCs/>
          <w:i/>
          <w:iCs/>
          <w:sz w:val="20"/>
          <w:szCs w:val="20"/>
        </w:rPr>
        <w:t>Settlement of feces and uneaten food</w:t>
      </w:r>
    </w:p>
    <w:p w:rsidR="00620657" w:rsidRPr="00620657" w:rsidRDefault="00620657" w:rsidP="00620657">
      <w:pPr>
        <w:pStyle w:val="ListParagraph"/>
        <w:numPr>
          <w:ilvl w:val="0"/>
          <w:numId w:val="7"/>
        </w:numPr>
        <w:spacing w:after="0"/>
        <w:jc w:val="both"/>
        <w:rPr>
          <w:rFonts w:ascii="Times New Roman" w:hAnsi="Times New Roman" w:cs="Times New Roman"/>
          <w:bCs/>
          <w:sz w:val="20"/>
          <w:szCs w:val="20"/>
        </w:rPr>
      </w:pPr>
      <w:r w:rsidRPr="00620657">
        <w:rPr>
          <w:rFonts w:ascii="Times New Roman" w:hAnsi="Times New Roman" w:cs="Times New Roman"/>
          <w:bCs/>
          <w:i/>
          <w:iCs/>
          <w:sz w:val="20"/>
          <w:szCs w:val="20"/>
        </w:rPr>
        <w:t>Detachment of fouling debris from nets or sloughing of antifouling materials</w:t>
      </w:r>
    </w:p>
    <w:p w:rsidR="007A4DA2" w:rsidRPr="00EA5118" w:rsidRDefault="007A4DA2" w:rsidP="007A4DA2">
      <w:pPr>
        <w:spacing w:after="0"/>
        <w:jc w:val="both"/>
        <w:rPr>
          <w:rFonts w:ascii="Times New Roman" w:hAnsi="Times New Roman" w:cs="Times New Roman"/>
          <w:sz w:val="20"/>
          <w:szCs w:val="20"/>
        </w:rPr>
      </w:pPr>
    </w:p>
    <w:p w:rsidR="00620657" w:rsidRDefault="00620657" w:rsidP="00620657">
      <w:pPr>
        <w:spacing w:after="0"/>
        <w:jc w:val="both"/>
        <w:rPr>
          <w:rFonts w:ascii="Times New Roman" w:hAnsi="Times New Roman" w:cs="Times New Roman"/>
          <w:sz w:val="20"/>
          <w:szCs w:val="20"/>
        </w:rPr>
      </w:pPr>
      <w:r>
        <w:rPr>
          <w:rFonts w:ascii="Times New Roman" w:hAnsi="Times New Roman" w:cs="Times New Roman"/>
          <w:sz w:val="20"/>
          <w:szCs w:val="20"/>
        </w:rPr>
        <w:t xml:space="preserve">Best Management Practices to minimize the impact on the sediment and benthic environment beneath and adjacent to </w:t>
      </w:r>
      <w:proofErr w:type="spellStart"/>
      <w:r>
        <w:rPr>
          <w:rFonts w:ascii="Times New Roman" w:hAnsi="Times New Roman" w:cs="Times New Roman"/>
          <w:sz w:val="20"/>
          <w:szCs w:val="20"/>
        </w:rPr>
        <w:t>netpens</w:t>
      </w:r>
      <w:proofErr w:type="spellEnd"/>
      <w:r>
        <w:rPr>
          <w:rFonts w:ascii="Times New Roman" w:hAnsi="Times New Roman" w:cs="Times New Roman"/>
          <w:sz w:val="20"/>
          <w:szCs w:val="20"/>
        </w:rPr>
        <w:t>:</w:t>
      </w:r>
    </w:p>
    <w:p w:rsidR="00620657" w:rsidRPr="00620657" w:rsidRDefault="00620657" w:rsidP="00620657">
      <w:pPr>
        <w:numPr>
          <w:ilvl w:val="0"/>
          <w:numId w:val="10"/>
        </w:numPr>
        <w:spacing w:after="0" w:line="240" w:lineRule="auto"/>
        <w:jc w:val="both"/>
        <w:rPr>
          <w:rFonts w:ascii="Times New Roman" w:hAnsi="Times New Roman" w:cs="Times New Roman"/>
          <w:sz w:val="20"/>
          <w:szCs w:val="20"/>
        </w:rPr>
      </w:pPr>
      <w:r w:rsidRPr="00620657">
        <w:rPr>
          <w:rFonts w:ascii="Times New Roman" w:hAnsi="Times New Roman" w:cs="Times New Roman"/>
          <w:bCs/>
          <w:i/>
          <w:iCs/>
          <w:sz w:val="20"/>
          <w:szCs w:val="20"/>
        </w:rPr>
        <w:t>Site in well-flushed area to disperse nutrients and suspended solids — hydrographic study</w:t>
      </w:r>
    </w:p>
    <w:p w:rsidR="00620657" w:rsidRPr="00620657" w:rsidRDefault="00620657" w:rsidP="00620657">
      <w:pPr>
        <w:numPr>
          <w:ilvl w:val="0"/>
          <w:numId w:val="10"/>
        </w:numPr>
        <w:spacing w:after="0" w:line="240" w:lineRule="auto"/>
        <w:jc w:val="both"/>
        <w:rPr>
          <w:rFonts w:ascii="Times New Roman" w:hAnsi="Times New Roman" w:cs="Times New Roman"/>
          <w:sz w:val="20"/>
          <w:szCs w:val="20"/>
        </w:rPr>
      </w:pPr>
      <w:r w:rsidRPr="00620657">
        <w:rPr>
          <w:rFonts w:ascii="Times New Roman" w:hAnsi="Times New Roman" w:cs="Times New Roman"/>
          <w:bCs/>
          <w:i/>
          <w:iCs/>
          <w:sz w:val="20"/>
          <w:szCs w:val="20"/>
        </w:rPr>
        <w:t>Monitoring protocols for “footprint of deposition” or “sediment impact zone”</w:t>
      </w:r>
    </w:p>
    <w:p w:rsidR="0081033B" w:rsidRPr="00620657" w:rsidRDefault="00291A0F" w:rsidP="00620657">
      <w:pPr>
        <w:numPr>
          <w:ilvl w:val="0"/>
          <w:numId w:val="10"/>
        </w:numPr>
        <w:spacing w:after="0" w:line="240" w:lineRule="auto"/>
        <w:jc w:val="both"/>
        <w:rPr>
          <w:rFonts w:ascii="Times New Roman" w:hAnsi="Times New Roman" w:cs="Times New Roman"/>
          <w:sz w:val="20"/>
          <w:szCs w:val="20"/>
        </w:rPr>
      </w:pPr>
      <w:r w:rsidRPr="00620657">
        <w:rPr>
          <w:rFonts w:ascii="Times New Roman" w:hAnsi="Times New Roman" w:cs="Times New Roman"/>
          <w:bCs/>
          <w:i/>
          <w:iCs/>
          <w:sz w:val="20"/>
          <w:szCs w:val="20"/>
        </w:rPr>
        <w:t>Establish “allowable benthic impacts</w:t>
      </w:r>
      <w:r w:rsidR="00620657">
        <w:rPr>
          <w:rFonts w:ascii="Times New Roman" w:hAnsi="Times New Roman" w:cs="Times New Roman"/>
          <w:bCs/>
          <w:i/>
          <w:iCs/>
          <w:sz w:val="20"/>
          <w:szCs w:val="20"/>
        </w:rPr>
        <w:t>”</w:t>
      </w:r>
      <w:r w:rsidRPr="00620657">
        <w:rPr>
          <w:rFonts w:ascii="Times New Roman" w:hAnsi="Times New Roman" w:cs="Times New Roman"/>
          <w:bCs/>
          <w:i/>
          <w:iCs/>
          <w:sz w:val="20"/>
          <w:szCs w:val="20"/>
        </w:rPr>
        <w:t xml:space="preserve"> using the chemical sediment properties as indicators (DO, sulfides, organic carbon)  </w:t>
      </w:r>
    </w:p>
    <w:p w:rsidR="0081033B" w:rsidRPr="00620657" w:rsidRDefault="00620657" w:rsidP="00620657">
      <w:pPr>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bCs/>
          <w:i/>
          <w:iCs/>
          <w:sz w:val="20"/>
          <w:szCs w:val="20"/>
        </w:rPr>
        <w:t>Establish and monitor a “</w:t>
      </w:r>
      <w:r w:rsidR="00291A0F" w:rsidRPr="00620657">
        <w:rPr>
          <w:rFonts w:ascii="Times New Roman" w:hAnsi="Times New Roman" w:cs="Times New Roman"/>
          <w:bCs/>
          <w:i/>
          <w:iCs/>
          <w:sz w:val="20"/>
          <w:szCs w:val="20"/>
        </w:rPr>
        <w:t>Benthic Enrichment Index</w:t>
      </w:r>
      <w:r>
        <w:rPr>
          <w:rFonts w:ascii="Times New Roman" w:hAnsi="Times New Roman" w:cs="Times New Roman"/>
          <w:bCs/>
          <w:i/>
          <w:iCs/>
          <w:sz w:val="20"/>
          <w:szCs w:val="20"/>
        </w:rPr>
        <w:t>”</w:t>
      </w:r>
      <w:r w:rsidR="00291A0F" w:rsidRPr="00620657">
        <w:rPr>
          <w:rFonts w:ascii="Times New Roman" w:hAnsi="Times New Roman" w:cs="Times New Roman"/>
          <w:bCs/>
          <w:i/>
          <w:iCs/>
          <w:sz w:val="20"/>
          <w:szCs w:val="20"/>
        </w:rPr>
        <w:t xml:space="preserve"> (BEI) – forming anoxia</w:t>
      </w:r>
    </w:p>
    <w:p w:rsidR="0081033B" w:rsidRPr="00620657" w:rsidRDefault="00377225" w:rsidP="00620657">
      <w:pPr>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bCs/>
          <w:i/>
          <w:iCs/>
          <w:sz w:val="20"/>
          <w:szCs w:val="20"/>
        </w:rPr>
        <w:t xml:space="preserve">Implement a </w:t>
      </w:r>
      <w:proofErr w:type="spellStart"/>
      <w:r>
        <w:rPr>
          <w:rFonts w:ascii="Times New Roman" w:hAnsi="Times New Roman" w:cs="Times New Roman"/>
          <w:bCs/>
          <w:i/>
          <w:iCs/>
          <w:sz w:val="20"/>
          <w:szCs w:val="20"/>
        </w:rPr>
        <w:t>netpen</w:t>
      </w:r>
      <w:proofErr w:type="spellEnd"/>
      <w:r w:rsidR="00291A0F" w:rsidRPr="00620657">
        <w:rPr>
          <w:rFonts w:ascii="Times New Roman" w:hAnsi="Times New Roman" w:cs="Times New Roman"/>
          <w:bCs/>
          <w:i/>
          <w:iCs/>
          <w:sz w:val="20"/>
          <w:szCs w:val="20"/>
        </w:rPr>
        <w:t xml:space="preserve"> rotation or fallowing plan</w:t>
      </w:r>
    </w:p>
    <w:p w:rsidR="00476E5F" w:rsidRPr="00476E5F" w:rsidRDefault="00620657" w:rsidP="00476E5F">
      <w:pPr>
        <w:pStyle w:val="ListParagraph"/>
        <w:numPr>
          <w:ilvl w:val="0"/>
          <w:numId w:val="10"/>
        </w:numPr>
        <w:spacing w:after="0" w:line="240" w:lineRule="auto"/>
        <w:jc w:val="both"/>
        <w:rPr>
          <w:rFonts w:ascii="Times New Roman" w:hAnsi="Times New Roman" w:cs="Times New Roman"/>
          <w:sz w:val="20"/>
          <w:szCs w:val="20"/>
        </w:rPr>
      </w:pPr>
      <w:r w:rsidRPr="00620657">
        <w:rPr>
          <w:rFonts w:ascii="Times New Roman" w:hAnsi="Times New Roman" w:cs="Times New Roman"/>
          <w:bCs/>
          <w:i/>
          <w:iCs/>
          <w:sz w:val="20"/>
          <w:szCs w:val="20"/>
        </w:rPr>
        <w:t>Monitor and mitigate net fouling debris</w:t>
      </w:r>
    </w:p>
    <w:p w:rsidR="00476E5F" w:rsidRDefault="00476E5F" w:rsidP="00476E5F">
      <w:pPr>
        <w:spacing w:after="0" w:line="240" w:lineRule="auto"/>
        <w:ind w:left="360" w:hanging="360"/>
        <w:jc w:val="both"/>
        <w:rPr>
          <w:rFonts w:ascii="Times New Roman" w:hAnsi="Times New Roman" w:cs="Times New Roman"/>
          <w:bCs/>
          <w:sz w:val="20"/>
          <w:szCs w:val="20"/>
        </w:rPr>
      </w:pPr>
      <w:r>
        <w:rPr>
          <w:rFonts w:ascii="Times New Roman" w:hAnsi="Times New Roman" w:cs="Times New Roman"/>
          <w:bCs/>
          <w:iCs/>
          <w:sz w:val="20"/>
          <w:szCs w:val="20"/>
        </w:rPr>
        <w:lastRenderedPageBreak/>
        <w:t xml:space="preserve">What are the </w:t>
      </w:r>
      <w:r w:rsidRPr="00476E5F">
        <w:rPr>
          <w:rFonts w:ascii="Times New Roman" w:hAnsi="Times New Roman" w:cs="Times New Roman"/>
          <w:bCs/>
          <w:iCs/>
          <w:sz w:val="20"/>
          <w:szCs w:val="20"/>
        </w:rPr>
        <w:t>ecological and genetic risks</w:t>
      </w:r>
      <w:r>
        <w:rPr>
          <w:rFonts w:ascii="Times New Roman" w:hAnsi="Times New Roman" w:cs="Times New Roman"/>
          <w:sz w:val="20"/>
          <w:szCs w:val="20"/>
        </w:rPr>
        <w:t xml:space="preserve"> </w:t>
      </w:r>
      <w:r w:rsidRPr="00476E5F">
        <w:rPr>
          <w:rFonts w:ascii="Times New Roman" w:hAnsi="Times New Roman" w:cs="Times New Roman"/>
          <w:bCs/>
          <w:sz w:val="20"/>
          <w:szCs w:val="20"/>
        </w:rPr>
        <w:t xml:space="preserve">of </w:t>
      </w:r>
      <w:r>
        <w:rPr>
          <w:rFonts w:ascii="Times New Roman" w:hAnsi="Times New Roman" w:cs="Times New Roman"/>
          <w:bCs/>
          <w:sz w:val="20"/>
          <w:szCs w:val="20"/>
        </w:rPr>
        <w:t xml:space="preserve">aquaculture fish that escape from </w:t>
      </w:r>
      <w:proofErr w:type="spellStart"/>
      <w:r>
        <w:rPr>
          <w:rFonts w:ascii="Times New Roman" w:hAnsi="Times New Roman" w:cs="Times New Roman"/>
          <w:bCs/>
          <w:sz w:val="20"/>
          <w:szCs w:val="20"/>
        </w:rPr>
        <w:t>netpens</w:t>
      </w:r>
      <w:proofErr w:type="spellEnd"/>
      <w:r>
        <w:rPr>
          <w:rFonts w:ascii="Times New Roman" w:hAnsi="Times New Roman" w:cs="Times New Roman"/>
          <w:bCs/>
          <w:sz w:val="20"/>
          <w:szCs w:val="20"/>
        </w:rPr>
        <w:t>?</w:t>
      </w:r>
    </w:p>
    <w:p w:rsidR="00476E5F" w:rsidRPr="00476E5F" w:rsidRDefault="00476E5F" w:rsidP="00476E5F">
      <w:pPr>
        <w:pStyle w:val="ListParagraph"/>
        <w:numPr>
          <w:ilvl w:val="0"/>
          <w:numId w:val="11"/>
        </w:numPr>
        <w:spacing w:after="0" w:line="240" w:lineRule="auto"/>
        <w:jc w:val="both"/>
        <w:rPr>
          <w:rFonts w:ascii="Times New Roman" w:hAnsi="Times New Roman" w:cs="Times New Roman"/>
          <w:sz w:val="20"/>
          <w:szCs w:val="20"/>
        </w:rPr>
      </w:pPr>
      <w:r w:rsidRPr="00476E5F">
        <w:rPr>
          <w:rFonts w:ascii="Times New Roman" w:hAnsi="Times New Roman" w:cs="Times New Roman"/>
          <w:bCs/>
          <w:i/>
          <w:iCs/>
          <w:sz w:val="20"/>
          <w:szCs w:val="20"/>
        </w:rPr>
        <w:t>Establishment of exotic species</w:t>
      </w:r>
    </w:p>
    <w:p w:rsidR="00476E5F" w:rsidRPr="00476E5F" w:rsidRDefault="00476E5F" w:rsidP="00476E5F">
      <w:pPr>
        <w:pStyle w:val="ListParagraph"/>
        <w:numPr>
          <w:ilvl w:val="0"/>
          <w:numId w:val="11"/>
        </w:numPr>
        <w:spacing w:after="0" w:line="240" w:lineRule="auto"/>
        <w:jc w:val="both"/>
        <w:rPr>
          <w:rFonts w:ascii="Times New Roman" w:hAnsi="Times New Roman" w:cs="Times New Roman"/>
          <w:sz w:val="20"/>
          <w:szCs w:val="20"/>
        </w:rPr>
      </w:pPr>
      <w:r w:rsidRPr="00476E5F">
        <w:rPr>
          <w:rFonts w:ascii="Times New Roman" w:hAnsi="Times New Roman" w:cs="Times New Roman"/>
          <w:i/>
          <w:iCs/>
          <w:sz w:val="20"/>
          <w:szCs w:val="20"/>
        </w:rPr>
        <w:t>I</w:t>
      </w:r>
      <w:r w:rsidRPr="00476E5F">
        <w:rPr>
          <w:rFonts w:ascii="Times New Roman" w:hAnsi="Times New Roman" w:cs="Times New Roman"/>
          <w:bCs/>
          <w:i/>
          <w:iCs/>
          <w:sz w:val="20"/>
          <w:szCs w:val="20"/>
        </w:rPr>
        <w:t>nterbreeding</w:t>
      </w:r>
      <w:r w:rsidRPr="00476E5F">
        <w:rPr>
          <w:rFonts w:ascii="Times New Roman" w:hAnsi="Times New Roman" w:cs="Times New Roman"/>
          <w:i/>
          <w:iCs/>
          <w:sz w:val="20"/>
          <w:szCs w:val="20"/>
        </w:rPr>
        <w:t xml:space="preserve"> </w:t>
      </w:r>
      <w:r w:rsidRPr="00476E5F">
        <w:rPr>
          <w:rFonts w:ascii="Times New Roman" w:hAnsi="Times New Roman" w:cs="Times New Roman"/>
          <w:bCs/>
          <w:i/>
          <w:iCs/>
          <w:sz w:val="20"/>
          <w:szCs w:val="20"/>
        </w:rPr>
        <w:t xml:space="preserve">to the alteration of the gene pools of local crustacean or fish </w:t>
      </w:r>
      <w:r w:rsidRPr="00476E5F">
        <w:rPr>
          <w:rFonts w:ascii="Times New Roman" w:hAnsi="Times New Roman" w:cs="Times New Roman"/>
          <w:sz w:val="20"/>
          <w:szCs w:val="20"/>
        </w:rPr>
        <w:t xml:space="preserve">populations </w:t>
      </w:r>
    </w:p>
    <w:p w:rsidR="00476E5F" w:rsidRPr="00476E5F" w:rsidRDefault="00476E5F" w:rsidP="00476E5F">
      <w:pPr>
        <w:pStyle w:val="ListParagraph"/>
        <w:numPr>
          <w:ilvl w:val="0"/>
          <w:numId w:val="11"/>
        </w:numPr>
        <w:spacing w:after="0" w:line="240" w:lineRule="auto"/>
        <w:jc w:val="both"/>
        <w:rPr>
          <w:rFonts w:ascii="Times New Roman" w:hAnsi="Times New Roman" w:cs="Times New Roman"/>
          <w:sz w:val="20"/>
          <w:szCs w:val="20"/>
        </w:rPr>
      </w:pPr>
      <w:r w:rsidRPr="00476E5F">
        <w:rPr>
          <w:rFonts w:ascii="Times New Roman" w:hAnsi="Times New Roman" w:cs="Times New Roman"/>
          <w:bCs/>
          <w:i/>
          <w:iCs/>
          <w:sz w:val="20"/>
          <w:szCs w:val="20"/>
        </w:rPr>
        <w:t>Release of fertilized eggs and larvae</w:t>
      </w:r>
    </w:p>
    <w:p w:rsidR="00476E5F" w:rsidRPr="00476E5F" w:rsidRDefault="00476E5F" w:rsidP="00476E5F">
      <w:pPr>
        <w:pStyle w:val="ListParagraph"/>
        <w:numPr>
          <w:ilvl w:val="0"/>
          <w:numId w:val="11"/>
        </w:numPr>
        <w:spacing w:after="0" w:line="240" w:lineRule="auto"/>
        <w:jc w:val="both"/>
        <w:rPr>
          <w:rFonts w:ascii="Times New Roman" w:hAnsi="Times New Roman" w:cs="Times New Roman"/>
          <w:sz w:val="20"/>
          <w:szCs w:val="20"/>
        </w:rPr>
      </w:pPr>
      <w:r w:rsidRPr="00476E5F">
        <w:rPr>
          <w:rFonts w:ascii="Times New Roman" w:hAnsi="Times New Roman" w:cs="Times New Roman"/>
          <w:bCs/>
          <w:i/>
          <w:iCs/>
          <w:sz w:val="20"/>
          <w:szCs w:val="20"/>
        </w:rPr>
        <w:t>Disease transmission by escapees to wild fish</w:t>
      </w:r>
    </w:p>
    <w:p w:rsidR="00DA2EDC" w:rsidRPr="00476E5F" w:rsidRDefault="00DA2EDC" w:rsidP="007A4DA2">
      <w:pPr>
        <w:spacing w:after="0" w:line="240" w:lineRule="auto"/>
        <w:rPr>
          <w:rFonts w:ascii="Times New Roman" w:hAnsi="Times New Roman" w:cs="Times New Roman"/>
          <w:sz w:val="20"/>
          <w:szCs w:val="20"/>
        </w:rPr>
      </w:pPr>
    </w:p>
    <w:p w:rsidR="00620657" w:rsidRDefault="00476E5F" w:rsidP="00476E5F">
      <w:pPr>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Best Management Practices to minimize the </w:t>
      </w:r>
      <w:r w:rsidRPr="00476E5F">
        <w:rPr>
          <w:rFonts w:ascii="Times New Roman" w:hAnsi="Times New Roman" w:cs="Times New Roman"/>
          <w:bCs/>
          <w:iCs/>
          <w:sz w:val="20"/>
          <w:szCs w:val="20"/>
        </w:rPr>
        <w:t>ecological and genetic risks</w:t>
      </w:r>
      <w:r>
        <w:rPr>
          <w:rFonts w:ascii="Times New Roman" w:hAnsi="Times New Roman" w:cs="Times New Roman"/>
          <w:sz w:val="20"/>
          <w:szCs w:val="20"/>
        </w:rPr>
        <w:t xml:space="preserve"> </w:t>
      </w:r>
      <w:r w:rsidRPr="00476E5F">
        <w:rPr>
          <w:rFonts w:ascii="Times New Roman" w:hAnsi="Times New Roman" w:cs="Times New Roman"/>
          <w:bCs/>
          <w:sz w:val="20"/>
          <w:szCs w:val="20"/>
        </w:rPr>
        <w:t>of</w:t>
      </w:r>
      <w:r>
        <w:rPr>
          <w:rFonts w:ascii="Times New Roman" w:hAnsi="Times New Roman" w:cs="Times New Roman"/>
          <w:bCs/>
          <w:sz w:val="20"/>
          <w:szCs w:val="20"/>
        </w:rPr>
        <w:t xml:space="preserve"> escapes include:</w:t>
      </w:r>
    </w:p>
    <w:p w:rsidR="0081033B" w:rsidRPr="00476E5F" w:rsidRDefault="00291A0F" w:rsidP="00476E5F">
      <w:pPr>
        <w:pStyle w:val="ListParagraph"/>
        <w:numPr>
          <w:ilvl w:val="0"/>
          <w:numId w:val="13"/>
        </w:numPr>
        <w:spacing w:after="0" w:line="240" w:lineRule="auto"/>
        <w:rPr>
          <w:rFonts w:ascii="Times New Roman" w:hAnsi="Times New Roman" w:cs="Times New Roman"/>
          <w:sz w:val="20"/>
          <w:szCs w:val="20"/>
        </w:rPr>
      </w:pPr>
      <w:r w:rsidRPr="00476E5F">
        <w:rPr>
          <w:rFonts w:ascii="Times New Roman" w:hAnsi="Times New Roman" w:cs="Times New Roman"/>
          <w:bCs/>
          <w:i/>
          <w:iCs/>
          <w:sz w:val="20"/>
          <w:szCs w:val="20"/>
        </w:rPr>
        <w:t>Culture local (native or naturalized) species and discourage or prohibit the culture of non-native species</w:t>
      </w:r>
    </w:p>
    <w:p w:rsidR="0081033B" w:rsidRPr="00476E5F" w:rsidRDefault="00291A0F" w:rsidP="00476E5F">
      <w:pPr>
        <w:pStyle w:val="ListParagraph"/>
        <w:numPr>
          <w:ilvl w:val="0"/>
          <w:numId w:val="13"/>
        </w:numPr>
        <w:spacing w:after="0" w:line="240" w:lineRule="auto"/>
        <w:rPr>
          <w:rFonts w:ascii="Times New Roman" w:hAnsi="Times New Roman" w:cs="Times New Roman"/>
          <w:sz w:val="20"/>
          <w:szCs w:val="20"/>
        </w:rPr>
      </w:pPr>
      <w:r w:rsidRPr="00476E5F">
        <w:rPr>
          <w:rFonts w:ascii="Times New Roman" w:hAnsi="Times New Roman" w:cs="Times New Roman"/>
          <w:bCs/>
          <w:i/>
          <w:iCs/>
          <w:sz w:val="20"/>
          <w:szCs w:val="20"/>
        </w:rPr>
        <w:t>Conduct a risk assessment for non-local species</w:t>
      </w:r>
    </w:p>
    <w:p w:rsidR="0081033B" w:rsidRPr="00476E5F" w:rsidRDefault="00291A0F" w:rsidP="00476E5F">
      <w:pPr>
        <w:pStyle w:val="ListParagraph"/>
        <w:numPr>
          <w:ilvl w:val="0"/>
          <w:numId w:val="13"/>
        </w:numPr>
        <w:spacing w:after="0" w:line="240" w:lineRule="auto"/>
        <w:rPr>
          <w:rFonts w:ascii="Times New Roman" w:hAnsi="Times New Roman" w:cs="Times New Roman"/>
          <w:sz w:val="20"/>
          <w:szCs w:val="20"/>
        </w:rPr>
      </w:pPr>
      <w:r w:rsidRPr="00476E5F">
        <w:rPr>
          <w:rFonts w:ascii="Times New Roman" w:hAnsi="Times New Roman" w:cs="Times New Roman"/>
          <w:bCs/>
          <w:i/>
          <w:iCs/>
          <w:sz w:val="20"/>
          <w:szCs w:val="20"/>
        </w:rPr>
        <w:t xml:space="preserve">Develop a </w:t>
      </w:r>
      <w:proofErr w:type="spellStart"/>
      <w:r w:rsidRPr="00476E5F">
        <w:rPr>
          <w:rFonts w:ascii="Times New Roman" w:hAnsi="Times New Roman" w:cs="Times New Roman"/>
          <w:bCs/>
          <w:i/>
          <w:iCs/>
          <w:sz w:val="20"/>
          <w:szCs w:val="20"/>
        </w:rPr>
        <w:t>broodstock</w:t>
      </w:r>
      <w:proofErr w:type="spellEnd"/>
      <w:r w:rsidRPr="00476E5F">
        <w:rPr>
          <w:rFonts w:ascii="Times New Roman" w:hAnsi="Times New Roman" w:cs="Times New Roman"/>
          <w:bCs/>
          <w:i/>
          <w:iCs/>
          <w:sz w:val="20"/>
          <w:szCs w:val="20"/>
        </w:rPr>
        <w:t xml:space="preserve"> program that conserves genetic diversity (integrated approach) or selects for low wild fitness (segregated approach)</w:t>
      </w:r>
    </w:p>
    <w:p w:rsidR="0081033B" w:rsidRPr="00476E5F" w:rsidRDefault="00291A0F" w:rsidP="00476E5F">
      <w:pPr>
        <w:pStyle w:val="ListParagraph"/>
        <w:numPr>
          <w:ilvl w:val="0"/>
          <w:numId w:val="13"/>
        </w:numPr>
        <w:spacing w:after="0" w:line="240" w:lineRule="auto"/>
        <w:rPr>
          <w:rFonts w:ascii="Times New Roman" w:hAnsi="Times New Roman" w:cs="Times New Roman"/>
          <w:sz w:val="20"/>
          <w:szCs w:val="20"/>
        </w:rPr>
      </w:pPr>
      <w:r w:rsidRPr="00476E5F">
        <w:rPr>
          <w:rFonts w:ascii="Times New Roman" w:hAnsi="Times New Roman" w:cs="Times New Roman"/>
          <w:bCs/>
          <w:i/>
          <w:iCs/>
          <w:sz w:val="20"/>
          <w:szCs w:val="20"/>
        </w:rPr>
        <w:t>Avoid unintended releases of cultured gametes, eggs, and larvae — harvest prior to sexual maturation</w:t>
      </w:r>
    </w:p>
    <w:p w:rsidR="0081033B" w:rsidRPr="00476E5F" w:rsidRDefault="00291A0F" w:rsidP="00476E5F">
      <w:pPr>
        <w:pStyle w:val="ListParagraph"/>
        <w:numPr>
          <w:ilvl w:val="0"/>
          <w:numId w:val="13"/>
        </w:numPr>
        <w:spacing w:after="0" w:line="240" w:lineRule="auto"/>
        <w:rPr>
          <w:rFonts w:ascii="Times New Roman" w:hAnsi="Times New Roman" w:cs="Times New Roman"/>
          <w:sz w:val="20"/>
          <w:szCs w:val="20"/>
        </w:rPr>
      </w:pPr>
      <w:r w:rsidRPr="00476E5F">
        <w:rPr>
          <w:rFonts w:ascii="Times New Roman" w:hAnsi="Times New Roman" w:cs="Times New Roman"/>
          <w:bCs/>
          <w:i/>
          <w:iCs/>
          <w:sz w:val="20"/>
          <w:szCs w:val="20"/>
        </w:rPr>
        <w:t>Consider stocking sterile fish, when practicable</w:t>
      </w:r>
    </w:p>
    <w:p w:rsidR="0081033B" w:rsidRPr="00954177" w:rsidRDefault="00291A0F" w:rsidP="00476E5F">
      <w:pPr>
        <w:pStyle w:val="ListParagraph"/>
        <w:numPr>
          <w:ilvl w:val="0"/>
          <w:numId w:val="13"/>
        </w:numPr>
        <w:spacing w:after="0"/>
        <w:rPr>
          <w:rFonts w:ascii="Times New Roman" w:hAnsi="Times New Roman" w:cs="Times New Roman"/>
          <w:sz w:val="20"/>
          <w:szCs w:val="20"/>
        </w:rPr>
      </w:pPr>
      <w:r w:rsidRPr="00954177">
        <w:rPr>
          <w:rFonts w:ascii="Times New Roman" w:hAnsi="Times New Roman" w:cs="Times New Roman"/>
          <w:bCs/>
          <w:i/>
          <w:iCs/>
          <w:sz w:val="20"/>
          <w:szCs w:val="20"/>
        </w:rPr>
        <w:t>Develop and regularly up</w:t>
      </w:r>
      <w:r w:rsidR="00476E5F" w:rsidRPr="00954177">
        <w:rPr>
          <w:rFonts w:ascii="Times New Roman" w:hAnsi="Times New Roman" w:cs="Times New Roman"/>
          <w:bCs/>
          <w:i/>
          <w:iCs/>
          <w:sz w:val="20"/>
          <w:szCs w:val="20"/>
        </w:rPr>
        <w:t xml:space="preserve">date an </w:t>
      </w:r>
      <w:r w:rsidRPr="00954177">
        <w:rPr>
          <w:rFonts w:ascii="Times New Roman" w:hAnsi="Times New Roman" w:cs="Times New Roman"/>
          <w:bCs/>
          <w:i/>
          <w:iCs/>
          <w:sz w:val="20"/>
          <w:szCs w:val="20"/>
        </w:rPr>
        <w:t>escape</w:t>
      </w:r>
      <w:r w:rsidR="00476E5F" w:rsidRPr="00954177">
        <w:rPr>
          <w:rFonts w:ascii="Times New Roman" w:hAnsi="Times New Roman" w:cs="Times New Roman"/>
          <w:bCs/>
          <w:i/>
          <w:iCs/>
          <w:sz w:val="20"/>
          <w:szCs w:val="20"/>
        </w:rPr>
        <w:t>s reduction and mitigation plan</w:t>
      </w:r>
      <w:r w:rsidRPr="00954177">
        <w:rPr>
          <w:rFonts w:ascii="Times New Roman" w:hAnsi="Times New Roman" w:cs="Times New Roman"/>
          <w:bCs/>
          <w:i/>
          <w:iCs/>
          <w:sz w:val="20"/>
          <w:szCs w:val="20"/>
        </w:rPr>
        <w:t xml:space="preserve"> for each farm</w:t>
      </w:r>
    </w:p>
    <w:p w:rsidR="0081033B" w:rsidRPr="00954177" w:rsidRDefault="00291A0F" w:rsidP="00476E5F">
      <w:pPr>
        <w:pStyle w:val="ListParagraph"/>
        <w:numPr>
          <w:ilvl w:val="0"/>
          <w:numId w:val="13"/>
        </w:numPr>
        <w:spacing w:after="0"/>
        <w:rPr>
          <w:rFonts w:ascii="Times New Roman" w:hAnsi="Times New Roman" w:cs="Times New Roman"/>
          <w:sz w:val="20"/>
          <w:szCs w:val="20"/>
        </w:rPr>
      </w:pPr>
      <w:r w:rsidRPr="00954177">
        <w:rPr>
          <w:rFonts w:ascii="Times New Roman" w:hAnsi="Times New Roman" w:cs="Times New Roman"/>
          <w:bCs/>
          <w:i/>
          <w:iCs/>
          <w:sz w:val="20"/>
          <w:szCs w:val="20"/>
        </w:rPr>
        <w:t xml:space="preserve">Use cage designs </w:t>
      </w:r>
      <w:r w:rsidR="00476E5F" w:rsidRPr="00954177">
        <w:rPr>
          <w:rFonts w:ascii="Times New Roman" w:hAnsi="Times New Roman" w:cs="Times New Roman"/>
          <w:bCs/>
          <w:i/>
          <w:iCs/>
          <w:sz w:val="20"/>
          <w:szCs w:val="20"/>
        </w:rPr>
        <w:t xml:space="preserve">that are properly engineered </w:t>
      </w:r>
      <w:r w:rsidR="00954177" w:rsidRPr="00954177">
        <w:rPr>
          <w:rFonts w:ascii="Times New Roman" w:hAnsi="Times New Roman" w:cs="Times New Roman"/>
          <w:bCs/>
          <w:i/>
          <w:iCs/>
          <w:sz w:val="20"/>
          <w:szCs w:val="20"/>
        </w:rPr>
        <w:t>to</w:t>
      </w:r>
      <w:r w:rsidRPr="00954177">
        <w:rPr>
          <w:rFonts w:ascii="Times New Roman" w:hAnsi="Times New Roman" w:cs="Times New Roman"/>
          <w:bCs/>
          <w:i/>
          <w:iCs/>
          <w:sz w:val="20"/>
          <w:szCs w:val="20"/>
        </w:rPr>
        <w:t xml:space="preserve"> minim</w:t>
      </w:r>
      <w:r w:rsidR="00954177" w:rsidRPr="00954177">
        <w:rPr>
          <w:rFonts w:ascii="Times New Roman" w:hAnsi="Times New Roman" w:cs="Times New Roman"/>
          <w:bCs/>
          <w:i/>
          <w:iCs/>
          <w:sz w:val="20"/>
          <w:szCs w:val="20"/>
        </w:rPr>
        <w:t xml:space="preserve">ize the possibility of escape </w:t>
      </w:r>
    </w:p>
    <w:p w:rsidR="0081033B" w:rsidRPr="00954177" w:rsidRDefault="00291A0F" w:rsidP="00476E5F">
      <w:pPr>
        <w:pStyle w:val="ListParagraph"/>
        <w:numPr>
          <w:ilvl w:val="0"/>
          <w:numId w:val="13"/>
        </w:numPr>
        <w:spacing w:after="0"/>
        <w:rPr>
          <w:rFonts w:ascii="Times New Roman" w:hAnsi="Times New Roman" w:cs="Times New Roman"/>
          <w:sz w:val="20"/>
          <w:szCs w:val="20"/>
        </w:rPr>
      </w:pPr>
      <w:r w:rsidRPr="00954177">
        <w:rPr>
          <w:rFonts w:ascii="Times New Roman" w:hAnsi="Times New Roman" w:cs="Times New Roman"/>
          <w:bCs/>
          <w:i/>
          <w:iCs/>
          <w:sz w:val="20"/>
          <w:szCs w:val="20"/>
        </w:rPr>
        <w:t xml:space="preserve">Routinely monitor cages for escapement and properly maintain cage equipment and boat propellers </w:t>
      </w:r>
    </w:p>
    <w:p w:rsidR="0081033B" w:rsidRPr="00954177" w:rsidRDefault="00291A0F" w:rsidP="00476E5F">
      <w:pPr>
        <w:pStyle w:val="ListParagraph"/>
        <w:numPr>
          <w:ilvl w:val="0"/>
          <w:numId w:val="13"/>
        </w:numPr>
        <w:spacing w:after="0"/>
        <w:rPr>
          <w:rFonts w:ascii="Times New Roman" w:hAnsi="Times New Roman" w:cs="Times New Roman"/>
          <w:sz w:val="20"/>
          <w:szCs w:val="20"/>
        </w:rPr>
      </w:pPr>
      <w:r w:rsidRPr="00954177">
        <w:rPr>
          <w:rFonts w:ascii="Times New Roman" w:hAnsi="Times New Roman" w:cs="Times New Roman"/>
          <w:bCs/>
          <w:i/>
          <w:iCs/>
          <w:sz w:val="20"/>
          <w:szCs w:val="20"/>
        </w:rPr>
        <w:t>Establish predator deterrence procedures</w:t>
      </w:r>
    </w:p>
    <w:p w:rsidR="0081033B" w:rsidRPr="00954177" w:rsidRDefault="00954177" w:rsidP="00476E5F">
      <w:pPr>
        <w:pStyle w:val="ListParagraph"/>
        <w:numPr>
          <w:ilvl w:val="0"/>
          <w:numId w:val="13"/>
        </w:numPr>
        <w:spacing w:after="0"/>
        <w:rPr>
          <w:rFonts w:ascii="Times New Roman" w:hAnsi="Times New Roman" w:cs="Times New Roman"/>
          <w:sz w:val="20"/>
          <w:szCs w:val="20"/>
        </w:rPr>
      </w:pPr>
      <w:r>
        <w:rPr>
          <w:rFonts w:ascii="Times New Roman" w:hAnsi="Times New Roman" w:cs="Times New Roman"/>
          <w:bCs/>
          <w:i/>
          <w:iCs/>
          <w:sz w:val="20"/>
          <w:szCs w:val="20"/>
        </w:rPr>
        <w:t xml:space="preserve">Initiate </w:t>
      </w:r>
      <w:r w:rsidR="00291A0F" w:rsidRPr="00954177">
        <w:rPr>
          <w:rFonts w:ascii="Times New Roman" w:hAnsi="Times New Roman" w:cs="Times New Roman"/>
          <w:bCs/>
          <w:i/>
          <w:iCs/>
          <w:sz w:val="20"/>
          <w:szCs w:val="20"/>
        </w:rPr>
        <w:t>Coast Guard approved warning</w:t>
      </w:r>
      <w:r>
        <w:rPr>
          <w:rFonts w:ascii="Times New Roman" w:hAnsi="Times New Roman" w:cs="Times New Roman"/>
          <w:bCs/>
          <w:i/>
          <w:iCs/>
          <w:sz w:val="20"/>
          <w:szCs w:val="20"/>
        </w:rPr>
        <w:t xml:space="preserve"> protocols</w:t>
      </w:r>
      <w:r w:rsidR="00291A0F" w:rsidRPr="00954177">
        <w:rPr>
          <w:rFonts w:ascii="Times New Roman" w:hAnsi="Times New Roman" w:cs="Times New Roman"/>
          <w:bCs/>
          <w:i/>
          <w:iCs/>
          <w:sz w:val="20"/>
          <w:szCs w:val="20"/>
        </w:rPr>
        <w:t xml:space="preserve"> for non-farm traffic</w:t>
      </w:r>
    </w:p>
    <w:p w:rsidR="00476E5F" w:rsidRDefault="00476E5F" w:rsidP="00954177">
      <w:pPr>
        <w:pStyle w:val="ListParagraph"/>
        <w:spacing w:after="0" w:line="240" w:lineRule="auto"/>
        <w:rPr>
          <w:rFonts w:ascii="Times New Roman" w:hAnsi="Times New Roman" w:cs="Times New Roman"/>
          <w:sz w:val="20"/>
          <w:szCs w:val="20"/>
        </w:rPr>
      </w:pPr>
    </w:p>
    <w:p w:rsidR="00954177" w:rsidRDefault="0023755D" w:rsidP="00954177">
      <w:pPr>
        <w:pStyle w:val="ListParagraph"/>
        <w:spacing w:after="0" w:line="240" w:lineRule="auto"/>
        <w:ind w:hanging="720"/>
        <w:rPr>
          <w:rFonts w:ascii="Times New Roman" w:hAnsi="Times New Roman" w:cs="Times New Roman"/>
          <w:sz w:val="20"/>
          <w:szCs w:val="20"/>
        </w:rPr>
      </w:pPr>
      <w:r>
        <w:rPr>
          <w:rFonts w:ascii="Times New Roman" w:hAnsi="Times New Roman" w:cs="Times New Roman"/>
          <w:sz w:val="20"/>
          <w:szCs w:val="20"/>
        </w:rPr>
        <w:t xml:space="preserve">Best Management Practices to consider for developing formulated fish feeds of use in offshore </w:t>
      </w:r>
      <w:proofErr w:type="spellStart"/>
      <w:r>
        <w:rPr>
          <w:rFonts w:ascii="Times New Roman" w:hAnsi="Times New Roman" w:cs="Times New Roman"/>
          <w:sz w:val="20"/>
          <w:szCs w:val="20"/>
        </w:rPr>
        <w:t>netpens</w:t>
      </w:r>
      <w:proofErr w:type="spellEnd"/>
      <w:r>
        <w:rPr>
          <w:rFonts w:ascii="Times New Roman" w:hAnsi="Times New Roman" w:cs="Times New Roman"/>
          <w:sz w:val="20"/>
          <w:szCs w:val="20"/>
        </w:rPr>
        <w:t>:</w:t>
      </w:r>
    </w:p>
    <w:p w:rsidR="0081033B" w:rsidRPr="006F3289" w:rsidRDefault="00291A0F" w:rsidP="006F3289">
      <w:pPr>
        <w:pStyle w:val="ListParagraph"/>
        <w:numPr>
          <w:ilvl w:val="0"/>
          <w:numId w:val="13"/>
        </w:numPr>
        <w:spacing w:after="0"/>
        <w:rPr>
          <w:rFonts w:ascii="Times New Roman" w:hAnsi="Times New Roman" w:cs="Times New Roman"/>
          <w:sz w:val="20"/>
          <w:szCs w:val="20"/>
        </w:rPr>
      </w:pPr>
      <w:r w:rsidRPr="006F3289">
        <w:rPr>
          <w:rFonts w:ascii="Times New Roman" w:hAnsi="Times New Roman" w:cs="Times New Roman"/>
          <w:i/>
          <w:iCs/>
          <w:sz w:val="20"/>
          <w:szCs w:val="20"/>
        </w:rPr>
        <w:t>Eliminat</w:t>
      </w:r>
      <w:r w:rsidR="006F3289">
        <w:rPr>
          <w:rFonts w:ascii="Times New Roman" w:hAnsi="Times New Roman" w:cs="Times New Roman"/>
          <w:i/>
          <w:iCs/>
          <w:sz w:val="20"/>
          <w:szCs w:val="20"/>
        </w:rPr>
        <w:t>e raw feed ingredients such as small fish,</w:t>
      </w:r>
      <w:r w:rsidR="006F3289" w:rsidRPr="006F3289">
        <w:rPr>
          <w:rFonts w:ascii="Times New Roman" w:hAnsi="Times New Roman" w:cs="Times New Roman"/>
          <w:i/>
          <w:iCs/>
          <w:sz w:val="20"/>
          <w:szCs w:val="20"/>
        </w:rPr>
        <w:t xml:space="preserve"> squid, </w:t>
      </w:r>
      <w:r w:rsidR="006F3289">
        <w:rPr>
          <w:rFonts w:ascii="Times New Roman" w:hAnsi="Times New Roman" w:cs="Times New Roman"/>
          <w:i/>
          <w:iCs/>
          <w:sz w:val="20"/>
          <w:szCs w:val="20"/>
        </w:rPr>
        <w:t xml:space="preserve">and fish processing </w:t>
      </w:r>
      <w:r w:rsidRPr="006F3289">
        <w:rPr>
          <w:rFonts w:ascii="Times New Roman" w:hAnsi="Times New Roman" w:cs="Times New Roman"/>
          <w:i/>
          <w:iCs/>
          <w:sz w:val="20"/>
          <w:szCs w:val="20"/>
        </w:rPr>
        <w:t>and animal slaughter waste</w:t>
      </w:r>
    </w:p>
    <w:p w:rsidR="0081033B" w:rsidRPr="006F3289" w:rsidRDefault="00291A0F" w:rsidP="006F3289">
      <w:pPr>
        <w:pStyle w:val="ListParagraph"/>
        <w:numPr>
          <w:ilvl w:val="0"/>
          <w:numId w:val="13"/>
        </w:numPr>
        <w:spacing w:after="0"/>
        <w:rPr>
          <w:rFonts w:ascii="Times New Roman" w:hAnsi="Times New Roman" w:cs="Times New Roman"/>
          <w:sz w:val="20"/>
          <w:szCs w:val="20"/>
        </w:rPr>
      </w:pPr>
      <w:r w:rsidRPr="006F3289">
        <w:rPr>
          <w:rFonts w:ascii="Times New Roman" w:hAnsi="Times New Roman" w:cs="Times New Roman"/>
          <w:i/>
          <w:iCs/>
          <w:sz w:val="20"/>
          <w:szCs w:val="20"/>
        </w:rPr>
        <w:t>Pro</w:t>
      </w:r>
      <w:r w:rsidR="006F3289">
        <w:rPr>
          <w:rFonts w:ascii="Times New Roman" w:hAnsi="Times New Roman" w:cs="Times New Roman"/>
          <w:i/>
          <w:iCs/>
          <w:sz w:val="20"/>
          <w:szCs w:val="20"/>
        </w:rPr>
        <w:t>vide feed companies with</w:t>
      </w:r>
      <w:r w:rsidRPr="006F3289">
        <w:rPr>
          <w:rFonts w:ascii="Times New Roman" w:hAnsi="Times New Roman" w:cs="Times New Roman"/>
          <w:i/>
          <w:iCs/>
          <w:sz w:val="20"/>
          <w:szCs w:val="20"/>
        </w:rPr>
        <w:t xml:space="preserve"> composition, performance and practical feeding requirements (sinking rate, fines, pellet hardness, etc.) for each cultured species </w:t>
      </w:r>
    </w:p>
    <w:p w:rsidR="0081033B" w:rsidRPr="006F3289" w:rsidRDefault="00291A0F" w:rsidP="006F3289">
      <w:pPr>
        <w:pStyle w:val="ListParagraph"/>
        <w:numPr>
          <w:ilvl w:val="0"/>
          <w:numId w:val="13"/>
        </w:numPr>
        <w:spacing w:after="0"/>
        <w:rPr>
          <w:rFonts w:ascii="Times New Roman" w:hAnsi="Times New Roman" w:cs="Times New Roman"/>
          <w:sz w:val="20"/>
          <w:szCs w:val="20"/>
        </w:rPr>
      </w:pPr>
      <w:r w:rsidRPr="006F3289">
        <w:rPr>
          <w:rFonts w:ascii="Times New Roman" w:hAnsi="Times New Roman" w:cs="Times New Roman"/>
          <w:i/>
          <w:iCs/>
          <w:sz w:val="20"/>
          <w:szCs w:val="20"/>
        </w:rPr>
        <w:t>Promote techniques to improve feed conversion ratio and minimize excess feed input</w:t>
      </w:r>
    </w:p>
    <w:p w:rsidR="0081033B" w:rsidRPr="006F3289" w:rsidRDefault="00291A0F" w:rsidP="006F3289">
      <w:pPr>
        <w:pStyle w:val="ListParagraph"/>
        <w:numPr>
          <w:ilvl w:val="0"/>
          <w:numId w:val="13"/>
        </w:numPr>
        <w:spacing w:after="0"/>
        <w:rPr>
          <w:rFonts w:ascii="Times New Roman" w:hAnsi="Times New Roman" w:cs="Times New Roman"/>
          <w:sz w:val="20"/>
          <w:szCs w:val="20"/>
        </w:rPr>
      </w:pPr>
      <w:r w:rsidRPr="006F3289">
        <w:rPr>
          <w:rFonts w:ascii="Times New Roman" w:hAnsi="Times New Roman" w:cs="Times New Roman"/>
          <w:i/>
          <w:iCs/>
          <w:sz w:val="20"/>
          <w:szCs w:val="20"/>
        </w:rPr>
        <w:t>Maintain and analyze records of fish growth, survival, feed used, feeding times, and ration amounts</w:t>
      </w:r>
    </w:p>
    <w:p w:rsidR="0081033B" w:rsidRPr="006F3289" w:rsidRDefault="00291A0F" w:rsidP="006F3289">
      <w:pPr>
        <w:pStyle w:val="ListParagraph"/>
        <w:numPr>
          <w:ilvl w:val="0"/>
          <w:numId w:val="13"/>
        </w:numPr>
        <w:spacing w:after="0"/>
        <w:rPr>
          <w:rFonts w:ascii="Times New Roman" w:hAnsi="Times New Roman" w:cs="Times New Roman"/>
          <w:sz w:val="20"/>
          <w:szCs w:val="20"/>
        </w:rPr>
      </w:pPr>
      <w:r w:rsidRPr="006F3289">
        <w:rPr>
          <w:rFonts w:ascii="Times New Roman" w:hAnsi="Times New Roman" w:cs="Times New Roman"/>
          <w:i/>
          <w:iCs/>
          <w:sz w:val="20"/>
          <w:szCs w:val="20"/>
        </w:rPr>
        <w:t>Encourage feed companies to use feedstuffs from environmentally responsible sources and practice continuous improvement in all aspects of feed formulation and manufacture</w:t>
      </w:r>
    </w:p>
    <w:p w:rsidR="0081033B" w:rsidRPr="006F3289" w:rsidRDefault="00291A0F" w:rsidP="006F3289">
      <w:pPr>
        <w:pStyle w:val="ListParagraph"/>
        <w:numPr>
          <w:ilvl w:val="0"/>
          <w:numId w:val="13"/>
        </w:numPr>
        <w:spacing w:after="0"/>
        <w:rPr>
          <w:rFonts w:ascii="Times New Roman" w:hAnsi="Times New Roman" w:cs="Times New Roman"/>
          <w:sz w:val="20"/>
          <w:szCs w:val="20"/>
        </w:rPr>
      </w:pPr>
      <w:r w:rsidRPr="006F3289">
        <w:rPr>
          <w:rFonts w:ascii="Times New Roman" w:hAnsi="Times New Roman" w:cs="Times New Roman"/>
          <w:i/>
          <w:iCs/>
          <w:sz w:val="20"/>
          <w:szCs w:val="20"/>
        </w:rPr>
        <w:t>Procure feed with an adequate amount of long chain omega-3 fatty acids to produce a final product with equal or greater levels of these fatty acids compared to that of the same species from the wild</w:t>
      </w:r>
    </w:p>
    <w:p w:rsidR="0081033B" w:rsidRPr="006F3289" w:rsidRDefault="00291A0F" w:rsidP="006F3289">
      <w:pPr>
        <w:pStyle w:val="ListParagraph"/>
        <w:numPr>
          <w:ilvl w:val="0"/>
          <w:numId w:val="13"/>
        </w:numPr>
        <w:spacing w:after="0"/>
        <w:rPr>
          <w:rFonts w:ascii="Times New Roman" w:hAnsi="Times New Roman" w:cs="Times New Roman"/>
          <w:sz w:val="20"/>
          <w:szCs w:val="20"/>
        </w:rPr>
      </w:pPr>
      <w:r w:rsidRPr="006F3289">
        <w:rPr>
          <w:rFonts w:ascii="Times New Roman" w:hAnsi="Times New Roman" w:cs="Times New Roman"/>
          <w:i/>
          <w:iCs/>
          <w:sz w:val="20"/>
          <w:szCs w:val="20"/>
        </w:rPr>
        <w:t>Handle and store food appropriately to maintain quality</w:t>
      </w:r>
    </w:p>
    <w:p w:rsidR="0023755D" w:rsidRPr="00476E5F" w:rsidRDefault="0023755D" w:rsidP="00954177">
      <w:pPr>
        <w:pStyle w:val="ListParagraph"/>
        <w:spacing w:after="0" w:line="240" w:lineRule="auto"/>
        <w:ind w:hanging="720"/>
        <w:rPr>
          <w:rFonts w:ascii="Times New Roman" w:hAnsi="Times New Roman" w:cs="Times New Roman"/>
          <w:sz w:val="20"/>
          <w:szCs w:val="20"/>
        </w:rPr>
      </w:pPr>
    </w:p>
    <w:p w:rsidR="00045942" w:rsidRDefault="00045942" w:rsidP="00045942">
      <w:pPr>
        <w:spacing w:after="0" w:line="240" w:lineRule="auto"/>
        <w:ind w:left="360" w:hanging="360"/>
        <w:jc w:val="both"/>
        <w:rPr>
          <w:rFonts w:ascii="Times New Roman" w:hAnsi="Times New Roman" w:cs="Times New Roman"/>
          <w:bCs/>
          <w:sz w:val="20"/>
          <w:szCs w:val="20"/>
        </w:rPr>
      </w:pPr>
      <w:r>
        <w:rPr>
          <w:rFonts w:ascii="Times New Roman" w:hAnsi="Times New Roman" w:cs="Times New Roman"/>
          <w:bCs/>
          <w:iCs/>
          <w:sz w:val="20"/>
          <w:szCs w:val="20"/>
        </w:rPr>
        <w:t xml:space="preserve">What are the impacts of </w:t>
      </w:r>
      <w:proofErr w:type="spellStart"/>
      <w:r>
        <w:rPr>
          <w:rFonts w:ascii="Times New Roman" w:hAnsi="Times New Roman" w:cs="Times New Roman"/>
          <w:bCs/>
          <w:iCs/>
          <w:sz w:val="20"/>
          <w:szCs w:val="20"/>
        </w:rPr>
        <w:t>netpen</w:t>
      </w:r>
      <w:proofErr w:type="spellEnd"/>
      <w:r w:rsidRPr="00476E5F">
        <w:rPr>
          <w:rFonts w:ascii="Times New Roman" w:hAnsi="Times New Roman" w:cs="Times New Roman"/>
          <w:bCs/>
          <w:sz w:val="20"/>
          <w:szCs w:val="20"/>
        </w:rPr>
        <w:t xml:space="preserve"> </w:t>
      </w:r>
      <w:r>
        <w:rPr>
          <w:rFonts w:ascii="Times New Roman" w:hAnsi="Times New Roman" w:cs="Times New Roman"/>
          <w:bCs/>
          <w:sz w:val="20"/>
          <w:szCs w:val="20"/>
        </w:rPr>
        <w:t>aquaculture on fish health?</w:t>
      </w:r>
    </w:p>
    <w:p w:rsidR="0081033B" w:rsidRPr="00045942" w:rsidRDefault="00291A0F" w:rsidP="00045942">
      <w:pPr>
        <w:numPr>
          <w:ilvl w:val="0"/>
          <w:numId w:val="20"/>
        </w:numPr>
        <w:spacing w:after="0" w:line="240" w:lineRule="auto"/>
        <w:jc w:val="both"/>
        <w:rPr>
          <w:rFonts w:ascii="Times New Roman" w:hAnsi="Times New Roman" w:cs="Times New Roman"/>
          <w:bCs/>
          <w:sz w:val="20"/>
          <w:szCs w:val="20"/>
        </w:rPr>
      </w:pPr>
      <w:r w:rsidRPr="00045942">
        <w:rPr>
          <w:rFonts w:ascii="Times New Roman" w:hAnsi="Times New Roman" w:cs="Times New Roman"/>
          <w:bCs/>
          <w:i/>
          <w:iCs/>
          <w:sz w:val="20"/>
          <w:szCs w:val="20"/>
        </w:rPr>
        <w:t>Without a healthy, clean c</w:t>
      </w:r>
      <w:r w:rsidR="00045942">
        <w:rPr>
          <w:rFonts w:ascii="Times New Roman" w:hAnsi="Times New Roman" w:cs="Times New Roman"/>
          <w:bCs/>
          <w:i/>
          <w:iCs/>
          <w:sz w:val="20"/>
          <w:szCs w:val="20"/>
        </w:rPr>
        <w:t>age</w:t>
      </w:r>
      <w:r w:rsidRPr="00045942">
        <w:rPr>
          <w:rFonts w:ascii="Times New Roman" w:hAnsi="Times New Roman" w:cs="Times New Roman"/>
          <w:bCs/>
          <w:i/>
          <w:iCs/>
          <w:sz w:val="20"/>
          <w:szCs w:val="20"/>
        </w:rPr>
        <w:t xml:space="preserve"> environment fish can soon become stressed or sick, resulting in poor health, impa</w:t>
      </w:r>
      <w:r w:rsidR="00045942">
        <w:rPr>
          <w:rFonts w:ascii="Times New Roman" w:hAnsi="Times New Roman" w:cs="Times New Roman"/>
          <w:bCs/>
          <w:i/>
          <w:iCs/>
          <w:sz w:val="20"/>
          <w:szCs w:val="20"/>
        </w:rPr>
        <w:t>ired growth, and possibly death</w:t>
      </w:r>
    </w:p>
    <w:p w:rsidR="0081033B" w:rsidRPr="00045942" w:rsidRDefault="00291A0F" w:rsidP="00045942">
      <w:pPr>
        <w:numPr>
          <w:ilvl w:val="0"/>
          <w:numId w:val="20"/>
        </w:numPr>
        <w:spacing w:after="0" w:line="240" w:lineRule="auto"/>
        <w:jc w:val="both"/>
        <w:rPr>
          <w:rFonts w:ascii="Times New Roman" w:hAnsi="Times New Roman" w:cs="Times New Roman"/>
          <w:bCs/>
          <w:sz w:val="20"/>
          <w:szCs w:val="20"/>
        </w:rPr>
      </w:pPr>
      <w:r w:rsidRPr="00045942">
        <w:rPr>
          <w:rFonts w:ascii="Times New Roman" w:hAnsi="Times New Roman" w:cs="Times New Roman"/>
          <w:bCs/>
          <w:i/>
          <w:iCs/>
          <w:sz w:val="20"/>
          <w:szCs w:val="20"/>
        </w:rPr>
        <w:t>Buildup of biofouling organisms</w:t>
      </w:r>
      <w:r w:rsidR="00045942">
        <w:rPr>
          <w:rFonts w:ascii="Times New Roman" w:hAnsi="Times New Roman" w:cs="Times New Roman"/>
          <w:bCs/>
          <w:i/>
          <w:iCs/>
          <w:sz w:val="20"/>
          <w:szCs w:val="20"/>
        </w:rPr>
        <w:t xml:space="preserve"> on </w:t>
      </w:r>
      <w:proofErr w:type="spellStart"/>
      <w:r w:rsidR="00045942">
        <w:rPr>
          <w:rFonts w:ascii="Times New Roman" w:hAnsi="Times New Roman" w:cs="Times New Roman"/>
          <w:bCs/>
          <w:i/>
          <w:iCs/>
          <w:sz w:val="20"/>
          <w:szCs w:val="20"/>
        </w:rPr>
        <w:t>netpens</w:t>
      </w:r>
      <w:proofErr w:type="spellEnd"/>
      <w:r w:rsidR="00045942">
        <w:rPr>
          <w:rFonts w:ascii="Times New Roman" w:hAnsi="Times New Roman" w:cs="Times New Roman"/>
          <w:bCs/>
          <w:i/>
          <w:iCs/>
          <w:sz w:val="20"/>
          <w:szCs w:val="20"/>
        </w:rPr>
        <w:t xml:space="preserve"> will</w:t>
      </w:r>
      <w:r w:rsidRPr="00045942">
        <w:rPr>
          <w:rFonts w:ascii="Times New Roman" w:hAnsi="Times New Roman" w:cs="Times New Roman"/>
          <w:bCs/>
          <w:i/>
          <w:iCs/>
          <w:sz w:val="20"/>
          <w:szCs w:val="20"/>
        </w:rPr>
        <w:t xml:space="preserve"> impede water flow and potentially cause fish abrasions</w:t>
      </w:r>
    </w:p>
    <w:p w:rsidR="00045942" w:rsidRPr="00045942" w:rsidRDefault="00045942" w:rsidP="00045942">
      <w:pPr>
        <w:pStyle w:val="ListParagraph"/>
        <w:numPr>
          <w:ilvl w:val="0"/>
          <w:numId w:val="20"/>
        </w:numPr>
        <w:spacing w:after="0" w:line="240" w:lineRule="auto"/>
        <w:jc w:val="both"/>
        <w:rPr>
          <w:rFonts w:ascii="Times New Roman" w:hAnsi="Times New Roman" w:cs="Times New Roman"/>
          <w:bCs/>
          <w:sz w:val="20"/>
          <w:szCs w:val="20"/>
        </w:rPr>
      </w:pPr>
      <w:r w:rsidRPr="00045942">
        <w:rPr>
          <w:rFonts w:ascii="Times New Roman" w:hAnsi="Times New Roman" w:cs="Times New Roman"/>
          <w:bCs/>
          <w:i/>
          <w:iCs/>
          <w:sz w:val="20"/>
          <w:szCs w:val="20"/>
        </w:rPr>
        <w:t>Inappropriate stocking density can create stress, reduce feeding activity, and impede growth</w:t>
      </w:r>
    </w:p>
    <w:p w:rsidR="00476E5F" w:rsidRDefault="00476E5F" w:rsidP="00476E5F">
      <w:pPr>
        <w:spacing w:after="0" w:line="240" w:lineRule="auto"/>
        <w:rPr>
          <w:rFonts w:ascii="Times New Roman" w:hAnsi="Times New Roman" w:cs="Times New Roman"/>
          <w:sz w:val="20"/>
          <w:szCs w:val="20"/>
        </w:rPr>
      </w:pPr>
    </w:p>
    <w:p w:rsidR="00045942" w:rsidRDefault="00045942" w:rsidP="0004594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Best Management Practices to promote fish health in aquaculture </w:t>
      </w:r>
      <w:proofErr w:type="spellStart"/>
      <w:r>
        <w:rPr>
          <w:rFonts w:ascii="Times New Roman" w:hAnsi="Times New Roman" w:cs="Times New Roman"/>
          <w:sz w:val="20"/>
          <w:szCs w:val="20"/>
        </w:rPr>
        <w:t>netpens</w:t>
      </w:r>
      <w:proofErr w:type="spellEnd"/>
      <w:r w:rsidR="00C801AD">
        <w:rPr>
          <w:rFonts w:ascii="Times New Roman" w:hAnsi="Times New Roman" w:cs="Times New Roman"/>
          <w:sz w:val="20"/>
          <w:szCs w:val="20"/>
        </w:rPr>
        <w:t xml:space="preserve"> include:</w:t>
      </w:r>
    </w:p>
    <w:p w:rsidR="0081033B" w:rsidRPr="00C801AD" w:rsidRDefault="00291A0F" w:rsidP="00C801AD">
      <w:pPr>
        <w:pStyle w:val="ListParagraph"/>
        <w:numPr>
          <w:ilvl w:val="0"/>
          <w:numId w:val="23"/>
        </w:numPr>
        <w:spacing w:after="0" w:line="240" w:lineRule="auto"/>
        <w:rPr>
          <w:rFonts w:ascii="Times New Roman" w:hAnsi="Times New Roman" w:cs="Times New Roman"/>
          <w:sz w:val="20"/>
          <w:szCs w:val="20"/>
        </w:rPr>
      </w:pPr>
      <w:r w:rsidRPr="00C801AD">
        <w:rPr>
          <w:rFonts w:ascii="Times New Roman" w:hAnsi="Times New Roman" w:cs="Times New Roman"/>
          <w:i/>
          <w:iCs/>
          <w:sz w:val="20"/>
          <w:szCs w:val="20"/>
        </w:rPr>
        <w:t>Develop a hea</w:t>
      </w:r>
      <w:r w:rsidR="00C801AD" w:rsidRPr="00C801AD">
        <w:rPr>
          <w:rFonts w:ascii="Times New Roman" w:hAnsi="Times New Roman" w:cs="Times New Roman"/>
          <w:i/>
          <w:iCs/>
          <w:sz w:val="20"/>
          <w:szCs w:val="20"/>
        </w:rPr>
        <w:t>lth monitoring</w:t>
      </w:r>
      <w:r w:rsidRPr="00C801AD">
        <w:rPr>
          <w:rFonts w:ascii="Times New Roman" w:hAnsi="Times New Roman" w:cs="Times New Roman"/>
          <w:i/>
          <w:iCs/>
          <w:sz w:val="20"/>
          <w:szCs w:val="20"/>
        </w:rPr>
        <w:t xml:space="preserve"> plan and</w:t>
      </w:r>
      <w:r w:rsidR="00C801AD">
        <w:rPr>
          <w:rFonts w:ascii="Times New Roman" w:hAnsi="Times New Roman" w:cs="Times New Roman"/>
          <w:i/>
          <w:iCs/>
          <w:sz w:val="20"/>
          <w:szCs w:val="20"/>
        </w:rPr>
        <w:t xml:space="preserve"> implement</w:t>
      </w:r>
      <w:r w:rsidRPr="00C801AD">
        <w:rPr>
          <w:rFonts w:ascii="Times New Roman" w:hAnsi="Times New Roman" w:cs="Times New Roman"/>
          <w:i/>
          <w:iCs/>
          <w:sz w:val="20"/>
          <w:szCs w:val="20"/>
        </w:rPr>
        <w:t xml:space="preserve"> protocols</w:t>
      </w:r>
    </w:p>
    <w:p w:rsidR="0081033B" w:rsidRPr="00C801AD" w:rsidRDefault="00291A0F" w:rsidP="00C801AD">
      <w:pPr>
        <w:pStyle w:val="ListParagraph"/>
        <w:numPr>
          <w:ilvl w:val="0"/>
          <w:numId w:val="23"/>
        </w:numPr>
        <w:spacing w:after="0" w:line="240" w:lineRule="auto"/>
        <w:rPr>
          <w:rFonts w:ascii="Times New Roman" w:hAnsi="Times New Roman" w:cs="Times New Roman"/>
          <w:sz w:val="20"/>
          <w:szCs w:val="20"/>
        </w:rPr>
      </w:pPr>
      <w:r w:rsidRPr="00C801AD">
        <w:rPr>
          <w:rFonts w:ascii="Times New Roman" w:hAnsi="Times New Roman" w:cs="Times New Roman"/>
          <w:i/>
          <w:iCs/>
          <w:sz w:val="20"/>
          <w:szCs w:val="20"/>
        </w:rPr>
        <w:t xml:space="preserve">Consult </w:t>
      </w:r>
      <w:r w:rsidR="00C801AD">
        <w:rPr>
          <w:rFonts w:ascii="Times New Roman" w:hAnsi="Times New Roman" w:cs="Times New Roman"/>
          <w:i/>
          <w:iCs/>
          <w:sz w:val="20"/>
          <w:szCs w:val="20"/>
        </w:rPr>
        <w:t>and cooperate with</w:t>
      </w:r>
      <w:r w:rsidRPr="00C801AD">
        <w:rPr>
          <w:rFonts w:ascii="Times New Roman" w:hAnsi="Times New Roman" w:cs="Times New Roman"/>
          <w:i/>
          <w:iCs/>
          <w:sz w:val="20"/>
          <w:szCs w:val="20"/>
        </w:rPr>
        <w:t xml:space="preserve"> aquatic animal health expert</w:t>
      </w:r>
      <w:r w:rsidR="00C801AD">
        <w:rPr>
          <w:rFonts w:ascii="Times New Roman" w:hAnsi="Times New Roman" w:cs="Times New Roman"/>
          <w:i/>
          <w:iCs/>
          <w:sz w:val="20"/>
          <w:szCs w:val="20"/>
        </w:rPr>
        <w:t>s</w:t>
      </w:r>
      <w:r w:rsidRPr="00C801AD">
        <w:rPr>
          <w:rFonts w:ascii="Times New Roman" w:hAnsi="Times New Roman" w:cs="Times New Roman"/>
          <w:i/>
          <w:iCs/>
          <w:sz w:val="20"/>
          <w:szCs w:val="20"/>
        </w:rPr>
        <w:t xml:space="preserve"> or veterinarian</w:t>
      </w:r>
      <w:r w:rsidR="00C801AD">
        <w:rPr>
          <w:rFonts w:ascii="Times New Roman" w:hAnsi="Times New Roman" w:cs="Times New Roman"/>
          <w:i/>
          <w:iCs/>
          <w:sz w:val="20"/>
          <w:szCs w:val="20"/>
        </w:rPr>
        <w:t>s</w:t>
      </w:r>
      <w:r w:rsidRPr="00C801AD">
        <w:rPr>
          <w:rFonts w:ascii="Times New Roman" w:hAnsi="Times New Roman" w:cs="Times New Roman"/>
          <w:i/>
          <w:iCs/>
          <w:sz w:val="20"/>
          <w:szCs w:val="20"/>
        </w:rPr>
        <w:t xml:space="preserve"> at various levels of operation</w:t>
      </w:r>
    </w:p>
    <w:p w:rsidR="0081033B" w:rsidRPr="00C801AD" w:rsidRDefault="00291A0F" w:rsidP="00C801AD">
      <w:pPr>
        <w:pStyle w:val="ListParagraph"/>
        <w:numPr>
          <w:ilvl w:val="0"/>
          <w:numId w:val="23"/>
        </w:numPr>
        <w:spacing w:after="0" w:line="240" w:lineRule="auto"/>
        <w:rPr>
          <w:rFonts w:ascii="Times New Roman" w:hAnsi="Times New Roman" w:cs="Times New Roman"/>
          <w:sz w:val="20"/>
          <w:szCs w:val="20"/>
        </w:rPr>
      </w:pPr>
      <w:r w:rsidRPr="00C801AD">
        <w:rPr>
          <w:rFonts w:ascii="Times New Roman" w:hAnsi="Times New Roman" w:cs="Times New Roman"/>
          <w:i/>
          <w:iCs/>
          <w:sz w:val="20"/>
          <w:szCs w:val="20"/>
        </w:rPr>
        <w:t>Develop and employ biosecurity practices and quarantine protocols</w:t>
      </w:r>
    </w:p>
    <w:p w:rsidR="0081033B" w:rsidRPr="00C801AD" w:rsidRDefault="00291A0F" w:rsidP="00C801AD">
      <w:pPr>
        <w:pStyle w:val="ListParagraph"/>
        <w:numPr>
          <w:ilvl w:val="0"/>
          <w:numId w:val="23"/>
        </w:numPr>
        <w:spacing w:after="0" w:line="240" w:lineRule="auto"/>
        <w:rPr>
          <w:rFonts w:ascii="Times New Roman" w:hAnsi="Times New Roman" w:cs="Times New Roman"/>
          <w:sz w:val="20"/>
          <w:szCs w:val="20"/>
        </w:rPr>
      </w:pPr>
      <w:r w:rsidRPr="00C801AD">
        <w:rPr>
          <w:rFonts w:ascii="Times New Roman" w:hAnsi="Times New Roman" w:cs="Times New Roman"/>
          <w:i/>
          <w:iCs/>
          <w:sz w:val="20"/>
          <w:szCs w:val="20"/>
        </w:rPr>
        <w:t>Use appropriate stocking densities and employ techniques to minimize physiological stress to cultured organisms</w:t>
      </w:r>
    </w:p>
    <w:p w:rsidR="0081033B" w:rsidRPr="00C801AD" w:rsidRDefault="00C801AD" w:rsidP="00C801AD">
      <w:pPr>
        <w:pStyle w:val="ListParagraph"/>
        <w:numPr>
          <w:ilvl w:val="0"/>
          <w:numId w:val="23"/>
        </w:num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Provide </w:t>
      </w:r>
      <w:r w:rsidRPr="00C801AD">
        <w:rPr>
          <w:rFonts w:ascii="Times New Roman" w:hAnsi="Times New Roman" w:cs="Times New Roman"/>
          <w:i/>
          <w:iCs/>
          <w:sz w:val="20"/>
          <w:szCs w:val="20"/>
        </w:rPr>
        <w:t>prophylaxis</w:t>
      </w:r>
      <w:r>
        <w:rPr>
          <w:rFonts w:ascii="Times New Roman" w:hAnsi="Times New Roman" w:cs="Times New Roman"/>
          <w:i/>
          <w:iCs/>
          <w:sz w:val="20"/>
          <w:szCs w:val="20"/>
        </w:rPr>
        <w:t>, such as</w:t>
      </w:r>
      <w:r w:rsidRPr="00C801AD">
        <w:rPr>
          <w:rFonts w:ascii="Times New Roman" w:hAnsi="Times New Roman" w:cs="Times New Roman"/>
          <w:i/>
          <w:iCs/>
          <w:sz w:val="20"/>
          <w:szCs w:val="20"/>
        </w:rPr>
        <w:t xml:space="preserve"> </w:t>
      </w:r>
      <w:r w:rsidR="00291A0F" w:rsidRPr="00C801AD">
        <w:rPr>
          <w:rFonts w:ascii="Times New Roman" w:hAnsi="Times New Roman" w:cs="Times New Roman"/>
          <w:i/>
          <w:iCs/>
          <w:sz w:val="20"/>
          <w:szCs w:val="20"/>
        </w:rPr>
        <w:t>fish</w:t>
      </w:r>
      <w:r>
        <w:rPr>
          <w:rFonts w:ascii="Times New Roman" w:hAnsi="Times New Roman" w:cs="Times New Roman"/>
          <w:i/>
          <w:iCs/>
          <w:sz w:val="20"/>
          <w:szCs w:val="20"/>
        </w:rPr>
        <w:t xml:space="preserve"> vaccination</w:t>
      </w:r>
      <w:r w:rsidR="00291A0F" w:rsidRPr="00C801AD">
        <w:rPr>
          <w:rFonts w:ascii="Times New Roman" w:hAnsi="Times New Roman" w:cs="Times New Roman"/>
          <w:i/>
          <w:iCs/>
          <w:sz w:val="20"/>
          <w:szCs w:val="20"/>
        </w:rPr>
        <w:t xml:space="preserve"> </w:t>
      </w:r>
      <w:r>
        <w:rPr>
          <w:rFonts w:ascii="Times New Roman" w:hAnsi="Times New Roman" w:cs="Times New Roman"/>
          <w:i/>
          <w:iCs/>
          <w:sz w:val="20"/>
          <w:szCs w:val="20"/>
        </w:rPr>
        <w:t xml:space="preserve">prior to stocking into cages </w:t>
      </w:r>
      <w:r w:rsidRPr="00C801AD">
        <w:rPr>
          <w:rFonts w:ascii="Times New Roman" w:hAnsi="Times New Roman" w:cs="Times New Roman"/>
          <w:i/>
          <w:iCs/>
          <w:sz w:val="20"/>
          <w:szCs w:val="20"/>
        </w:rPr>
        <w:t>—</w:t>
      </w:r>
      <w:r w:rsidR="00291A0F" w:rsidRPr="00C801AD">
        <w:rPr>
          <w:rFonts w:ascii="Times New Roman" w:hAnsi="Times New Roman" w:cs="Times New Roman"/>
          <w:i/>
          <w:iCs/>
          <w:sz w:val="20"/>
          <w:szCs w:val="20"/>
        </w:rPr>
        <w:t xml:space="preserve"> if available and necessary </w:t>
      </w:r>
    </w:p>
    <w:p w:rsidR="0081033B" w:rsidRPr="00C801AD" w:rsidRDefault="00291A0F" w:rsidP="00C801AD">
      <w:pPr>
        <w:pStyle w:val="ListParagraph"/>
        <w:numPr>
          <w:ilvl w:val="0"/>
          <w:numId w:val="23"/>
        </w:numPr>
        <w:spacing w:after="0" w:line="240" w:lineRule="auto"/>
        <w:rPr>
          <w:rFonts w:ascii="Times New Roman" w:hAnsi="Times New Roman" w:cs="Times New Roman"/>
          <w:sz w:val="20"/>
          <w:szCs w:val="20"/>
        </w:rPr>
      </w:pPr>
      <w:r w:rsidRPr="00C801AD">
        <w:rPr>
          <w:rFonts w:ascii="Times New Roman" w:hAnsi="Times New Roman" w:cs="Times New Roman"/>
          <w:i/>
          <w:iCs/>
          <w:sz w:val="20"/>
          <w:szCs w:val="20"/>
        </w:rPr>
        <w:t>Use only FDA-approved drugs</w:t>
      </w:r>
      <w:r w:rsidR="00C801AD">
        <w:rPr>
          <w:rFonts w:ascii="Times New Roman" w:hAnsi="Times New Roman" w:cs="Times New Roman"/>
          <w:i/>
          <w:iCs/>
          <w:sz w:val="20"/>
          <w:szCs w:val="20"/>
        </w:rPr>
        <w:t>, and m</w:t>
      </w:r>
      <w:r w:rsidRPr="00C801AD">
        <w:rPr>
          <w:rFonts w:ascii="Times New Roman" w:hAnsi="Times New Roman" w:cs="Times New Roman"/>
          <w:i/>
          <w:iCs/>
          <w:sz w:val="20"/>
          <w:szCs w:val="20"/>
        </w:rPr>
        <w:t>inimize the use of antimicrobials</w:t>
      </w:r>
    </w:p>
    <w:p w:rsidR="00C801AD" w:rsidRDefault="00C801AD" w:rsidP="00C801AD">
      <w:pPr>
        <w:spacing w:after="0" w:line="240" w:lineRule="auto"/>
        <w:rPr>
          <w:rFonts w:ascii="Times New Roman" w:hAnsi="Times New Roman" w:cs="Times New Roman"/>
          <w:sz w:val="20"/>
          <w:szCs w:val="20"/>
        </w:rPr>
      </w:pPr>
    </w:p>
    <w:p w:rsidR="00C801AD" w:rsidRDefault="009025C9" w:rsidP="009025C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Best Management Practices to minimize the ecological effects of offshore </w:t>
      </w:r>
      <w:proofErr w:type="spellStart"/>
      <w:r>
        <w:rPr>
          <w:rFonts w:ascii="Times New Roman" w:hAnsi="Times New Roman" w:cs="Times New Roman"/>
          <w:sz w:val="20"/>
          <w:szCs w:val="20"/>
        </w:rPr>
        <w:t>netpen</w:t>
      </w:r>
      <w:proofErr w:type="spellEnd"/>
      <w:r>
        <w:rPr>
          <w:rFonts w:ascii="Times New Roman" w:hAnsi="Times New Roman" w:cs="Times New Roman"/>
          <w:sz w:val="20"/>
          <w:szCs w:val="20"/>
        </w:rPr>
        <w:t xml:space="preserve"> aquaculture interacting with native wildlife:</w:t>
      </w:r>
    </w:p>
    <w:p w:rsidR="0081033B" w:rsidRPr="009025C9" w:rsidRDefault="00291A0F" w:rsidP="009025C9">
      <w:pPr>
        <w:pStyle w:val="ListParagraph"/>
        <w:numPr>
          <w:ilvl w:val="0"/>
          <w:numId w:val="25"/>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Avoid disruption to native biodiversity, especially protected species</w:t>
      </w:r>
    </w:p>
    <w:p w:rsidR="0081033B" w:rsidRPr="009025C9" w:rsidRDefault="00291A0F" w:rsidP="009025C9">
      <w:pPr>
        <w:pStyle w:val="ListParagraph"/>
        <w:numPr>
          <w:ilvl w:val="0"/>
          <w:numId w:val="25"/>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Prevent predator interactions and use non-lethal predator deterrents, when necessary</w:t>
      </w:r>
    </w:p>
    <w:p w:rsidR="0081033B" w:rsidRPr="009025C9" w:rsidRDefault="00291A0F" w:rsidP="009025C9">
      <w:pPr>
        <w:pStyle w:val="ListParagraph"/>
        <w:numPr>
          <w:ilvl w:val="0"/>
          <w:numId w:val="25"/>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Use proper cage design to minimize entanglement with marine animals and other protected species</w:t>
      </w:r>
    </w:p>
    <w:p w:rsidR="009025C9" w:rsidRPr="009025C9" w:rsidRDefault="00291A0F" w:rsidP="009025C9">
      <w:pPr>
        <w:pStyle w:val="ListParagraph"/>
        <w:numPr>
          <w:ilvl w:val="0"/>
          <w:numId w:val="25"/>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Site farms away from corals, seagrass, mangroves, and other sensitive habitats</w:t>
      </w:r>
    </w:p>
    <w:p w:rsidR="0081033B" w:rsidRPr="009025C9" w:rsidRDefault="00291A0F" w:rsidP="009025C9">
      <w:pPr>
        <w:pStyle w:val="ListParagraph"/>
        <w:numPr>
          <w:ilvl w:val="0"/>
          <w:numId w:val="25"/>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lastRenderedPageBreak/>
        <w:t>Exercise caution when operating vessels to avoid collisions with sea turtles and marine mammals</w:t>
      </w:r>
      <w:r w:rsidR="009025C9">
        <w:rPr>
          <w:rFonts w:ascii="Times New Roman" w:hAnsi="Times New Roman" w:cs="Times New Roman"/>
          <w:i/>
          <w:iCs/>
          <w:sz w:val="20"/>
          <w:szCs w:val="20"/>
        </w:rPr>
        <w:br/>
      </w:r>
    </w:p>
    <w:p w:rsidR="009025C9" w:rsidRDefault="009025C9" w:rsidP="009025C9">
      <w:pPr>
        <w:spacing w:after="0" w:line="240" w:lineRule="auto"/>
        <w:rPr>
          <w:rFonts w:ascii="Times New Roman" w:hAnsi="Times New Roman" w:cs="Times New Roman"/>
          <w:sz w:val="20"/>
          <w:szCs w:val="20"/>
        </w:rPr>
      </w:pPr>
      <w:r>
        <w:rPr>
          <w:rFonts w:ascii="Times New Roman" w:hAnsi="Times New Roman" w:cs="Times New Roman"/>
          <w:sz w:val="20"/>
          <w:szCs w:val="20"/>
        </w:rPr>
        <w:t>The “Human Dimension” will play a considerable role in moving forward with offshore aquaculture:</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Carry out public input process prior to permit issuance</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 xml:space="preserve">Conduct economic/market analysis to project local economic effects </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Hold informational meetings in local area</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Identify potential or perceived conflicts with wild harvest</w:t>
      </w:r>
      <w:r w:rsidR="003576C8">
        <w:rPr>
          <w:rFonts w:ascii="Times New Roman" w:hAnsi="Times New Roman" w:cs="Times New Roman"/>
          <w:i/>
          <w:iCs/>
          <w:sz w:val="20"/>
          <w:szCs w:val="20"/>
        </w:rPr>
        <w:t>,</w:t>
      </w:r>
      <w:r w:rsidRPr="009025C9">
        <w:rPr>
          <w:rFonts w:ascii="Times New Roman" w:hAnsi="Times New Roman" w:cs="Times New Roman"/>
          <w:i/>
          <w:iCs/>
          <w:sz w:val="20"/>
          <w:szCs w:val="20"/>
        </w:rPr>
        <w:t xml:space="preserve"> market</w:t>
      </w:r>
      <w:r w:rsidR="003576C8">
        <w:rPr>
          <w:rFonts w:ascii="Times New Roman" w:hAnsi="Times New Roman" w:cs="Times New Roman"/>
          <w:i/>
          <w:iCs/>
          <w:sz w:val="20"/>
          <w:szCs w:val="20"/>
        </w:rPr>
        <w:t>s</w:t>
      </w:r>
      <w:r w:rsidRPr="009025C9">
        <w:rPr>
          <w:rFonts w:ascii="Times New Roman" w:hAnsi="Times New Roman" w:cs="Times New Roman"/>
          <w:i/>
          <w:iCs/>
          <w:sz w:val="20"/>
          <w:szCs w:val="20"/>
        </w:rPr>
        <w:t>, tourism, recreational use, aesthetic value, cultural activities, or navigation</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Provide educational materials and work on outreach issues with local community</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Meet community needs when possible/practical (e.g., jobs)</w:t>
      </w:r>
      <w:r w:rsidR="003576C8">
        <w:rPr>
          <w:rFonts w:ascii="Times New Roman" w:hAnsi="Times New Roman" w:cs="Times New Roman"/>
          <w:i/>
          <w:iCs/>
          <w:sz w:val="20"/>
          <w:szCs w:val="20"/>
        </w:rPr>
        <w:t xml:space="preserve"> —</w:t>
      </w:r>
      <w:r w:rsidRPr="009025C9">
        <w:rPr>
          <w:rFonts w:ascii="Times New Roman" w:hAnsi="Times New Roman" w:cs="Times New Roman"/>
          <w:i/>
          <w:iCs/>
          <w:sz w:val="20"/>
          <w:szCs w:val="20"/>
        </w:rPr>
        <w:t xml:space="preserve"> Train/employ local workforce</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Consider including tourism and recreational fishing in operations</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 xml:space="preserve">Avoid traditional fishing areas and areas of aesthetic importance </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Avoid flooding local market(s) with cultured fish</w:t>
      </w:r>
    </w:p>
    <w:p w:rsidR="0081033B" w:rsidRPr="009025C9" w:rsidRDefault="00291A0F" w:rsidP="009025C9">
      <w:pPr>
        <w:pStyle w:val="ListParagraph"/>
        <w:numPr>
          <w:ilvl w:val="0"/>
          <w:numId w:val="30"/>
        </w:numPr>
        <w:spacing w:after="0" w:line="240" w:lineRule="auto"/>
        <w:ind w:left="720"/>
        <w:rPr>
          <w:rFonts w:ascii="Times New Roman" w:hAnsi="Times New Roman" w:cs="Times New Roman"/>
          <w:sz w:val="20"/>
          <w:szCs w:val="20"/>
        </w:rPr>
      </w:pPr>
      <w:r w:rsidRPr="009025C9">
        <w:rPr>
          <w:rFonts w:ascii="Times New Roman" w:hAnsi="Times New Roman" w:cs="Times New Roman"/>
          <w:i/>
          <w:iCs/>
          <w:sz w:val="20"/>
          <w:szCs w:val="20"/>
        </w:rPr>
        <w:t>Work with local community to market cultured fish when/where possible</w:t>
      </w:r>
    </w:p>
    <w:p w:rsidR="009025C9" w:rsidRPr="009025C9" w:rsidRDefault="009025C9" w:rsidP="009025C9">
      <w:pPr>
        <w:spacing w:after="0" w:line="240" w:lineRule="auto"/>
        <w:rPr>
          <w:rFonts w:ascii="Times New Roman" w:hAnsi="Times New Roman" w:cs="Times New Roman"/>
          <w:sz w:val="20"/>
          <w:szCs w:val="20"/>
        </w:rPr>
      </w:pPr>
    </w:p>
    <w:p w:rsidR="003576C8" w:rsidRDefault="003576C8" w:rsidP="009025C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 summary, the Best Management Practices to minimize the ecological effects of offshore </w:t>
      </w:r>
      <w:proofErr w:type="spellStart"/>
      <w:r>
        <w:rPr>
          <w:rFonts w:ascii="Times New Roman" w:hAnsi="Times New Roman" w:cs="Times New Roman"/>
          <w:sz w:val="20"/>
          <w:szCs w:val="20"/>
        </w:rPr>
        <w:t>netpen</w:t>
      </w:r>
      <w:proofErr w:type="spellEnd"/>
      <w:r>
        <w:rPr>
          <w:rFonts w:ascii="Times New Roman" w:hAnsi="Times New Roman" w:cs="Times New Roman"/>
          <w:sz w:val="20"/>
          <w:szCs w:val="20"/>
        </w:rPr>
        <w:t xml:space="preserve"> aquaculture are:</w:t>
      </w:r>
    </w:p>
    <w:p w:rsidR="0081033B" w:rsidRPr="007A102E" w:rsidRDefault="00291A0F" w:rsidP="007A102E">
      <w:pPr>
        <w:pStyle w:val="ListParagraph"/>
        <w:numPr>
          <w:ilvl w:val="0"/>
          <w:numId w:val="32"/>
        </w:numPr>
        <w:spacing w:after="0"/>
        <w:rPr>
          <w:rFonts w:ascii="Times New Roman" w:hAnsi="Times New Roman" w:cs="Times New Roman"/>
          <w:sz w:val="20"/>
          <w:szCs w:val="20"/>
        </w:rPr>
      </w:pPr>
      <w:r w:rsidRPr="007A102E">
        <w:rPr>
          <w:rFonts w:ascii="Times New Roman" w:hAnsi="Times New Roman" w:cs="Times New Roman"/>
          <w:bCs/>
          <w:i/>
          <w:iCs/>
          <w:sz w:val="20"/>
          <w:szCs w:val="20"/>
        </w:rPr>
        <w:t>Minimize nutrient accumulation at the site</w:t>
      </w:r>
    </w:p>
    <w:p w:rsidR="0081033B" w:rsidRPr="007A102E" w:rsidRDefault="00291A0F" w:rsidP="007A102E">
      <w:pPr>
        <w:pStyle w:val="ListParagraph"/>
        <w:numPr>
          <w:ilvl w:val="0"/>
          <w:numId w:val="32"/>
        </w:numPr>
        <w:spacing w:after="0" w:line="240" w:lineRule="auto"/>
        <w:rPr>
          <w:rFonts w:ascii="Times New Roman" w:hAnsi="Times New Roman" w:cs="Times New Roman"/>
          <w:sz w:val="20"/>
          <w:szCs w:val="20"/>
        </w:rPr>
      </w:pPr>
      <w:r w:rsidRPr="007A102E">
        <w:rPr>
          <w:rFonts w:ascii="Times New Roman" w:hAnsi="Times New Roman" w:cs="Times New Roman"/>
          <w:bCs/>
          <w:i/>
          <w:iCs/>
          <w:sz w:val="20"/>
          <w:szCs w:val="20"/>
        </w:rPr>
        <w:t>Optimize feeding protocols</w:t>
      </w:r>
    </w:p>
    <w:p w:rsidR="0081033B" w:rsidRPr="007A102E" w:rsidRDefault="00291A0F" w:rsidP="007A102E">
      <w:pPr>
        <w:pStyle w:val="ListParagraph"/>
        <w:numPr>
          <w:ilvl w:val="0"/>
          <w:numId w:val="32"/>
        </w:numPr>
        <w:spacing w:after="0" w:line="240" w:lineRule="auto"/>
        <w:rPr>
          <w:rFonts w:ascii="Times New Roman" w:hAnsi="Times New Roman" w:cs="Times New Roman"/>
          <w:sz w:val="20"/>
          <w:szCs w:val="20"/>
        </w:rPr>
      </w:pPr>
      <w:r w:rsidRPr="007A102E">
        <w:rPr>
          <w:rFonts w:ascii="Times New Roman" w:hAnsi="Times New Roman" w:cs="Times New Roman"/>
          <w:bCs/>
          <w:i/>
          <w:iCs/>
          <w:sz w:val="20"/>
          <w:szCs w:val="20"/>
        </w:rPr>
        <w:t>Implement cage rotation or fallowing if nutrient loading exceeds ecological threshold</w:t>
      </w:r>
    </w:p>
    <w:p w:rsidR="0081033B" w:rsidRPr="007A102E" w:rsidRDefault="00291A0F" w:rsidP="007A102E">
      <w:pPr>
        <w:pStyle w:val="ListParagraph"/>
        <w:numPr>
          <w:ilvl w:val="0"/>
          <w:numId w:val="32"/>
        </w:numPr>
        <w:spacing w:after="0" w:line="240" w:lineRule="auto"/>
        <w:rPr>
          <w:rFonts w:ascii="Times New Roman" w:hAnsi="Times New Roman" w:cs="Times New Roman"/>
          <w:sz w:val="20"/>
          <w:szCs w:val="20"/>
        </w:rPr>
      </w:pPr>
      <w:r w:rsidRPr="007A102E">
        <w:rPr>
          <w:rFonts w:ascii="Times New Roman" w:hAnsi="Times New Roman" w:cs="Times New Roman"/>
          <w:bCs/>
          <w:i/>
          <w:iCs/>
          <w:sz w:val="20"/>
          <w:szCs w:val="20"/>
        </w:rPr>
        <w:t>Employ methods to minimize physical disturbance to habitat and biodiversity</w:t>
      </w:r>
    </w:p>
    <w:p w:rsidR="0081033B" w:rsidRPr="007A102E" w:rsidRDefault="00291A0F" w:rsidP="007A102E">
      <w:pPr>
        <w:pStyle w:val="ListParagraph"/>
        <w:numPr>
          <w:ilvl w:val="0"/>
          <w:numId w:val="32"/>
        </w:numPr>
        <w:spacing w:after="0" w:line="240" w:lineRule="auto"/>
        <w:rPr>
          <w:rFonts w:ascii="Times New Roman" w:hAnsi="Times New Roman" w:cs="Times New Roman"/>
          <w:sz w:val="20"/>
          <w:szCs w:val="20"/>
        </w:rPr>
      </w:pPr>
      <w:r w:rsidRPr="007A102E">
        <w:rPr>
          <w:rFonts w:ascii="Times New Roman" w:hAnsi="Times New Roman" w:cs="Times New Roman"/>
          <w:bCs/>
          <w:i/>
          <w:iCs/>
          <w:sz w:val="20"/>
          <w:szCs w:val="20"/>
        </w:rPr>
        <w:t>Utilize responsible cage cleaning methods</w:t>
      </w:r>
    </w:p>
    <w:p w:rsidR="007A102E" w:rsidRPr="007A102E" w:rsidRDefault="007A102E" w:rsidP="007A102E">
      <w:pPr>
        <w:pStyle w:val="ListParagraph"/>
        <w:numPr>
          <w:ilvl w:val="0"/>
          <w:numId w:val="32"/>
        </w:numPr>
        <w:spacing w:after="0" w:line="240" w:lineRule="auto"/>
        <w:rPr>
          <w:rFonts w:ascii="Times New Roman" w:hAnsi="Times New Roman" w:cs="Times New Roman"/>
          <w:sz w:val="20"/>
          <w:szCs w:val="20"/>
        </w:rPr>
      </w:pPr>
      <w:r>
        <w:rPr>
          <w:rFonts w:ascii="Times New Roman" w:hAnsi="Times New Roman" w:cs="Times New Roman"/>
          <w:bCs/>
          <w:i/>
          <w:iCs/>
          <w:sz w:val="20"/>
          <w:szCs w:val="20"/>
        </w:rPr>
        <w:t>Be responsive to stakeholders in coastal communities and the maritime industries</w:t>
      </w:r>
    </w:p>
    <w:p w:rsidR="007A102E" w:rsidRDefault="007A102E" w:rsidP="007A102E">
      <w:pPr>
        <w:spacing w:after="0" w:line="240" w:lineRule="auto"/>
        <w:ind w:left="360"/>
        <w:rPr>
          <w:rFonts w:ascii="Times New Roman" w:hAnsi="Times New Roman" w:cs="Times New Roman"/>
          <w:sz w:val="20"/>
          <w:szCs w:val="20"/>
        </w:rPr>
      </w:pPr>
    </w:p>
    <w:p w:rsidR="007A102E" w:rsidRDefault="007A102E" w:rsidP="007A102E">
      <w:pPr>
        <w:spacing w:after="0" w:line="240" w:lineRule="auto"/>
        <w:ind w:left="360"/>
        <w:jc w:val="center"/>
        <w:rPr>
          <w:rFonts w:ascii="Times New Roman" w:hAnsi="Times New Roman" w:cs="Times New Roman"/>
          <w:sz w:val="20"/>
          <w:szCs w:val="20"/>
        </w:rPr>
      </w:pPr>
      <w:r>
        <w:rPr>
          <w:rFonts w:ascii="Times New Roman" w:hAnsi="Times New Roman" w:cs="Times New Roman"/>
          <w:sz w:val="20"/>
          <w:szCs w:val="20"/>
        </w:rPr>
        <w:t>LITERATURE CITED</w:t>
      </w:r>
    </w:p>
    <w:p w:rsidR="007A102E" w:rsidRPr="007A102E" w:rsidRDefault="007A102E" w:rsidP="007A102E">
      <w:pPr>
        <w:autoSpaceDE w:val="0"/>
        <w:autoSpaceDN w:val="0"/>
        <w:adjustRightInd w:val="0"/>
        <w:spacing w:after="0" w:line="240" w:lineRule="auto"/>
        <w:rPr>
          <w:rFonts w:ascii="Times New Roman" w:hAnsi="Times New Roman" w:cs="Times New Roman"/>
          <w:sz w:val="20"/>
          <w:szCs w:val="20"/>
        </w:rPr>
      </w:pPr>
      <w:r w:rsidRPr="007A102E">
        <w:rPr>
          <w:rFonts w:ascii="Times New Roman" w:hAnsi="Times New Roman" w:cs="Times New Roman"/>
          <w:sz w:val="20"/>
          <w:szCs w:val="20"/>
        </w:rPr>
        <w:t>Price, C.S. and J. Beck-</w:t>
      </w:r>
      <w:proofErr w:type="spellStart"/>
      <w:r w:rsidRPr="007A102E">
        <w:rPr>
          <w:rFonts w:ascii="Times New Roman" w:hAnsi="Times New Roman" w:cs="Times New Roman"/>
          <w:sz w:val="20"/>
          <w:szCs w:val="20"/>
        </w:rPr>
        <w:t>Stimpert</w:t>
      </w:r>
      <w:proofErr w:type="spellEnd"/>
      <w:r w:rsidRPr="007A102E">
        <w:rPr>
          <w:rFonts w:ascii="Times New Roman" w:hAnsi="Times New Roman" w:cs="Times New Roman"/>
          <w:sz w:val="20"/>
          <w:szCs w:val="20"/>
        </w:rPr>
        <w:t xml:space="preserve"> (editors). 2014. </w:t>
      </w:r>
      <w:r w:rsidRPr="007A102E">
        <w:rPr>
          <w:rFonts w:ascii="Times New Roman" w:hAnsi="Times New Roman" w:cs="Times New Roman"/>
          <w:iCs/>
          <w:sz w:val="20"/>
          <w:szCs w:val="20"/>
        </w:rPr>
        <w:t>Best Management Practices for Marine Cage Culture Operations in the U.S. Caribbean</w:t>
      </w:r>
      <w:r w:rsidRPr="007A102E">
        <w:rPr>
          <w:rFonts w:ascii="Times New Roman" w:hAnsi="Times New Roman" w:cs="Times New Roman"/>
          <w:sz w:val="20"/>
          <w:szCs w:val="20"/>
        </w:rPr>
        <w:t>. GCFI Special Publication</w:t>
      </w:r>
      <w:r w:rsidRPr="007A102E">
        <w:rPr>
          <w:rFonts w:ascii="Times New Roman" w:hAnsi="Times New Roman" w:cs="Times New Roman"/>
          <w:i/>
          <w:iCs/>
          <w:sz w:val="20"/>
          <w:szCs w:val="20"/>
        </w:rPr>
        <w:t xml:space="preserve"> </w:t>
      </w:r>
      <w:r w:rsidRPr="007A102E">
        <w:rPr>
          <w:rFonts w:ascii="Times New Roman" w:hAnsi="Times New Roman" w:cs="Times New Roman"/>
          <w:sz w:val="20"/>
          <w:szCs w:val="20"/>
        </w:rPr>
        <w:t>Series Number 4. 52 pp.</w:t>
      </w:r>
    </w:p>
    <w:p w:rsidR="007A102E" w:rsidRDefault="007A102E" w:rsidP="007A102E">
      <w:pPr>
        <w:spacing w:after="0" w:line="240" w:lineRule="auto"/>
        <w:ind w:left="360"/>
        <w:jc w:val="both"/>
        <w:rPr>
          <w:rFonts w:ascii="Times New Roman" w:hAnsi="Times New Roman" w:cs="Times New Roman"/>
          <w:sz w:val="20"/>
          <w:szCs w:val="20"/>
        </w:rPr>
      </w:pPr>
    </w:p>
    <w:p w:rsidR="007A102E" w:rsidRPr="007A102E" w:rsidRDefault="007A102E" w:rsidP="007A102E">
      <w:pPr>
        <w:spacing w:after="0" w:line="240" w:lineRule="auto"/>
        <w:ind w:left="360"/>
        <w:rPr>
          <w:rFonts w:ascii="Times New Roman" w:hAnsi="Times New Roman" w:cs="Times New Roman"/>
          <w:sz w:val="20"/>
          <w:szCs w:val="20"/>
        </w:rPr>
      </w:pPr>
    </w:p>
    <w:p w:rsidR="009025C9" w:rsidRPr="007A102E" w:rsidRDefault="009025C9" w:rsidP="007A102E">
      <w:pPr>
        <w:spacing w:after="0" w:line="240" w:lineRule="auto"/>
        <w:rPr>
          <w:rFonts w:ascii="Times New Roman" w:hAnsi="Times New Roman" w:cs="Times New Roman"/>
          <w:sz w:val="20"/>
          <w:szCs w:val="20"/>
        </w:rPr>
      </w:pPr>
    </w:p>
    <w:sectPr w:rsidR="009025C9" w:rsidRPr="007A1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3C4"/>
    <w:multiLevelType w:val="hybridMultilevel"/>
    <w:tmpl w:val="E27EA010"/>
    <w:lvl w:ilvl="0" w:tplc="F1EEEBF0">
      <w:start w:val="1"/>
      <w:numFmt w:val="bullet"/>
      <w:lvlText w:val="•"/>
      <w:lvlJc w:val="left"/>
      <w:pPr>
        <w:tabs>
          <w:tab w:val="num" w:pos="720"/>
        </w:tabs>
        <w:ind w:left="720" w:hanging="360"/>
      </w:pPr>
      <w:rPr>
        <w:rFonts w:ascii="Arial" w:hAnsi="Arial" w:hint="default"/>
      </w:rPr>
    </w:lvl>
    <w:lvl w:ilvl="1" w:tplc="EB48CAC0" w:tentative="1">
      <w:start w:val="1"/>
      <w:numFmt w:val="bullet"/>
      <w:lvlText w:val="•"/>
      <w:lvlJc w:val="left"/>
      <w:pPr>
        <w:tabs>
          <w:tab w:val="num" w:pos="1440"/>
        </w:tabs>
        <w:ind w:left="1440" w:hanging="360"/>
      </w:pPr>
      <w:rPr>
        <w:rFonts w:ascii="Arial" w:hAnsi="Arial" w:hint="default"/>
      </w:rPr>
    </w:lvl>
    <w:lvl w:ilvl="2" w:tplc="C2F4A9C6" w:tentative="1">
      <w:start w:val="1"/>
      <w:numFmt w:val="bullet"/>
      <w:lvlText w:val="•"/>
      <w:lvlJc w:val="left"/>
      <w:pPr>
        <w:tabs>
          <w:tab w:val="num" w:pos="2160"/>
        </w:tabs>
        <w:ind w:left="2160" w:hanging="360"/>
      </w:pPr>
      <w:rPr>
        <w:rFonts w:ascii="Arial" w:hAnsi="Arial" w:hint="default"/>
      </w:rPr>
    </w:lvl>
    <w:lvl w:ilvl="3" w:tplc="C532C170" w:tentative="1">
      <w:start w:val="1"/>
      <w:numFmt w:val="bullet"/>
      <w:lvlText w:val="•"/>
      <w:lvlJc w:val="left"/>
      <w:pPr>
        <w:tabs>
          <w:tab w:val="num" w:pos="2880"/>
        </w:tabs>
        <w:ind w:left="2880" w:hanging="360"/>
      </w:pPr>
      <w:rPr>
        <w:rFonts w:ascii="Arial" w:hAnsi="Arial" w:hint="default"/>
      </w:rPr>
    </w:lvl>
    <w:lvl w:ilvl="4" w:tplc="664A9B9A" w:tentative="1">
      <w:start w:val="1"/>
      <w:numFmt w:val="bullet"/>
      <w:lvlText w:val="•"/>
      <w:lvlJc w:val="left"/>
      <w:pPr>
        <w:tabs>
          <w:tab w:val="num" w:pos="3600"/>
        </w:tabs>
        <w:ind w:left="3600" w:hanging="360"/>
      </w:pPr>
      <w:rPr>
        <w:rFonts w:ascii="Arial" w:hAnsi="Arial" w:hint="default"/>
      </w:rPr>
    </w:lvl>
    <w:lvl w:ilvl="5" w:tplc="EAF696F2" w:tentative="1">
      <w:start w:val="1"/>
      <w:numFmt w:val="bullet"/>
      <w:lvlText w:val="•"/>
      <w:lvlJc w:val="left"/>
      <w:pPr>
        <w:tabs>
          <w:tab w:val="num" w:pos="4320"/>
        </w:tabs>
        <w:ind w:left="4320" w:hanging="360"/>
      </w:pPr>
      <w:rPr>
        <w:rFonts w:ascii="Arial" w:hAnsi="Arial" w:hint="default"/>
      </w:rPr>
    </w:lvl>
    <w:lvl w:ilvl="6" w:tplc="6298CAB6" w:tentative="1">
      <w:start w:val="1"/>
      <w:numFmt w:val="bullet"/>
      <w:lvlText w:val="•"/>
      <w:lvlJc w:val="left"/>
      <w:pPr>
        <w:tabs>
          <w:tab w:val="num" w:pos="5040"/>
        </w:tabs>
        <w:ind w:left="5040" w:hanging="360"/>
      </w:pPr>
      <w:rPr>
        <w:rFonts w:ascii="Arial" w:hAnsi="Arial" w:hint="default"/>
      </w:rPr>
    </w:lvl>
    <w:lvl w:ilvl="7" w:tplc="25767F3E" w:tentative="1">
      <w:start w:val="1"/>
      <w:numFmt w:val="bullet"/>
      <w:lvlText w:val="•"/>
      <w:lvlJc w:val="left"/>
      <w:pPr>
        <w:tabs>
          <w:tab w:val="num" w:pos="5760"/>
        </w:tabs>
        <w:ind w:left="5760" w:hanging="360"/>
      </w:pPr>
      <w:rPr>
        <w:rFonts w:ascii="Arial" w:hAnsi="Arial" w:hint="default"/>
      </w:rPr>
    </w:lvl>
    <w:lvl w:ilvl="8" w:tplc="D05A93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D5937"/>
    <w:multiLevelType w:val="hybridMultilevel"/>
    <w:tmpl w:val="A79A313A"/>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322B"/>
    <w:multiLevelType w:val="hybridMultilevel"/>
    <w:tmpl w:val="94AC36A6"/>
    <w:lvl w:ilvl="0" w:tplc="E7EAB582">
      <w:start w:val="1"/>
      <w:numFmt w:val="bullet"/>
      <w:lvlText w:val="•"/>
      <w:lvlJc w:val="left"/>
      <w:pPr>
        <w:tabs>
          <w:tab w:val="num" w:pos="720"/>
        </w:tabs>
        <w:ind w:left="720" w:hanging="360"/>
      </w:pPr>
      <w:rPr>
        <w:rFonts w:ascii="Arial" w:hAnsi="Arial" w:hint="default"/>
      </w:rPr>
    </w:lvl>
    <w:lvl w:ilvl="1" w:tplc="D5A8198E" w:tentative="1">
      <w:start w:val="1"/>
      <w:numFmt w:val="bullet"/>
      <w:lvlText w:val="•"/>
      <w:lvlJc w:val="left"/>
      <w:pPr>
        <w:tabs>
          <w:tab w:val="num" w:pos="1440"/>
        </w:tabs>
        <w:ind w:left="1440" w:hanging="360"/>
      </w:pPr>
      <w:rPr>
        <w:rFonts w:ascii="Arial" w:hAnsi="Arial" w:hint="default"/>
      </w:rPr>
    </w:lvl>
    <w:lvl w:ilvl="2" w:tplc="9D2E5AF8" w:tentative="1">
      <w:start w:val="1"/>
      <w:numFmt w:val="bullet"/>
      <w:lvlText w:val="•"/>
      <w:lvlJc w:val="left"/>
      <w:pPr>
        <w:tabs>
          <w:tab w:val="num" w:pos="2160"/>
        </w:tabs>
        <w:ind w:left="2160" w:hanging="360"/>
      </w:pPr>
      <w:rPr>
        <w:rFonts w:ascii="Arial" w:hAnsi="Arial" w:hint="default"/>
      </w:rPr>
    </w:lvl>
    <w:lvl w:ilvl="3" w:tplc="54326FF8" w:tentative="1">
      <w:start w:val="1"/>
      <w:numFmt w:val="bullet"/>
      <w:lvlText w:val="•"/>
      <w:lvlJc w:val="left"/>
      <w:pPr>
        <w:tabs>
          <w:tab w:val="num" w:pos="2880"/>
        </w:tabs>
        <w:ind w:left="2880" w:hanging="360"/>
      </w:pPr>
      <w:rPr>
        <w:rFonts w:ascii="Arial" w:hAnsi="Arial" w:hint="default"/>
      </w:rPr>
    </w:lvl>
    <w:lvl w:ilvl="4" w:tplc="1EB2003A" w:tentative="1">
      <w:start w:val="1"/>
      <w:numFmt w:val="bullet"/>
      <w:lvlText w:val="•"/>
      <w:lvlJc w:val="left"/>
      <w:pPr>
        <w:tabs>
          <w:tab w:val="num" w:pos="3600"/>
        </w:tabs>
        <w:ind w:left="3600" w:hanging="360"/>
      </w:pPr>
      <w:rPr>
        <w:rFonts w:ascii="Arial" w:hAnsi="Arial" w:hint="default"/>
      </w:rPr>
    </w:lvl>
    <w:lvl w:ilvl="5" w:tplc="1A8CB57A" w:tentative="1">
      <w:start w:val="1"/>
      <w:numFmt w:val="bullet"/>
      <w:lvlText w:val="•"/>
      <w:lvlJc w:val="left"/>
      <w:pPr>
        <w:tabs>
          <w:tab w:val="num" w:pos="4320"/>
        </w:tabs>
        <w:ind w:left="4320" w:hanging="360"/>
      </w:pPr>
      <w:rPr>
        <w:rFonts w:ascii="Arial" w:hAnsi="Arial" w:hint="default"/>
      </w:rPr>
    </w:lvl>
    <w:lvl w:ilvl="6" w:tplc="7CE0243C" w:tentative="1">
      <w:start w:val="1"/>
      <w:numFmt w:val="bullet"/>
      <w:lvlText w:val="•"/>
      <w:lvlJc w:val="left"/>
      <w:pPr>
        <w:tabs>
          <w:tab w:val="num" w:pos="5040"/>
        </w:tabs>
        <w:ind w:left="5040" w:hanging="360"/>
      </w:pPr>
      <w:rPr>
        <w:rFonts w:ascii="Arial" w:hAnsi="Arial" w:hint="default"/>
      </w:rPr>
    </w:lvl>
    <w:lvl w:ilvl="7" w:tplc="5BA67FEC" w:tentative="1">
      <w:start w:val="1"/>
      <w:numFmt w:val="bullet"/>
      <w:lvlText w:val="•"/>
      <w:lvlJc w:val="left"/>
      <w:pPr>
        <w:tabs>
          <w:tab w:val="num" w:pos="5760"/>
        </w:tabs>
        <w:ind w:left="5760" w:hanging="360"/>
      </w:pPr>
      <w:rPr>
        <w:rFonts w:ascii="Arial" w:hAnsi="Arial" w:hint="default"/>
      </w:rPr>
    </w:lvl>
    <w:lvl w:ilvl="8" w:tplc="045A68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F0674F"/>
    <w:multiLevelType w:val="hybridMultilevel"/>
    <w:tmpl w:val="354ACD54"/>
    <w:lvl w:ilvl="0" w:tplc="B252A09A">
      <w:start w:val="1"/>
      <w:numFmt w:val="bullet"/>
      <w:lvlText w:val="•"/>
      <w:lvlJc w:val="left"/>
      <w:pPr>
        <w:tabs>
          <w:tab w:val="num" w:pos="720"/>
        </w:tabs>
        <w:ind w:left="720" w:hanging="360"/>
      </w:pPr>
      <w:rPr>
        <w:rFonts w:ascii="Arial" w:hAnsi="Arial" w:hint="default"/>
      </w:rPr>
    </w:lvl>
    <w:lvl w:ilvl="1" w:tplc="A8D6AC04" w:tentative="1">
      <w:start w:val="1"/>
      <w:numFmt w:val="bullet"/>
      <w:lvlText w:val="•"/>
      <w:lvlJc w:val="left"/>
      <w:pPr>
        <w:tabs>
          <w:tab w:val="num" w:pos="1440"/>
        </w:tabs>
        <w:ind w:left="1440" w:hanging="360"/>
      </w:pPr>
      <w:rPr>
        <w:rFonts w:ascii="Arial" w:hAnsi="Arial" w:hint="default"/>
      </w:rPr>
    </w:lvl>
    <w:lvl w:ilvl="2" w:tplc="8BFE1B56" w:tentative="1">
      <w:start w:val="1"/>
      <w:numFmt w:val="bullet"/>
      <w:lvlText w:val="•"/>
      <w:lvlJc w:val="left"/>
      <w:pPr>
        <w:tabs>
          <w:tab w:val="num" w:pos="2160"/>
        </w:tabs>
        <w:ind w:left="2160" w:hanging="360"/>
      </w:pPr>
      <w:rPr>
        <w:rFonts w:ascii="Arial" w:hAnsi="Arial" w:hint="default"/>
      </w:rPr>
    </w:lvl>
    <w:lvl w:ilvl="3" w:tplc="1222025C" w:tentative="1">
      <w:start w:val="1"/>
      <w:numFmt w:val="bullet"/>
      <w:lvlText w:val="•"/>
      <w:lvlJc w:val="left"/>
      <w:pPr>
        <w:tabs>
          <w:tab w:val="num" w:pos="2880"/>
        </w:tabs>
        <w:ind w:left="2880" w:hanging="360"/>
      </w:pPr>
      <w:rPr>
        <w:rFonts w:ascii="Arial" w:hAnsi="Arial" w:hint="default"/>
      </w:rPr>
    </w:lvl>
    <w:lvl w:ilvl="4" w:tplc="021C47F2" w:tentative="1">
      <w:start w:val="1"/>
      <w:numFmt w:val="bullet"/>
      <w:lvlText w:val="•"/>
      <w:lvlJc w:val="left"/>
      <w:pPr>
        <w:tabs>
          <w:tab w:val="num" w:pos="3600"/>
        </w:tabs>
        <w:ind w:left="3600" w:hanging="360"/>
      </w:pPr>
      <w:rPr>
        <w:rFonts w:ascii="Arial" w:hAnsi="Arial" w:hint="default"/>
      </w:rPr>
    </w:lvl>
    <w:lvl w:ilvl="5" w:tplc="8B6E704C" w:tentative="1">
      <w:start w:val="1"/>
      <w:numFmt w:val="bullet"/>
      <w:lvlText w:val="•"/>
      <w:lvlJc w:val="left"/>
      <w:pPr>
        <w:tabs>
          <w:tab w:val="num" w:pos="4320"/>
        </w:tabs>
        <w:ind w:left="4320" w:hanging="360"/>
      </w:pPr>
      <w:rPr>
        <w:rFonts w:ascii="Arial" w:hAnsi="Arial" w:hint="default"/>
      </w:rPr>
    </w:lvl>
    <w:lvl w:ilvl="6" w:tplc="A1549FC6" w:tentative="1">
      <w:start w:val="1"/>
      <w:numFmt w:val="bullet"/>
      <w:lvlText w:val="•"/>
      <w:lvlJc w:val="left"/>
      <w:pPr>
        <w:tabs>
          <w:tab w:val="num" w:pos="5040"/>
        </w:tabs>
        <w:ind w:left="5040" w:hanging="360"/>
      </w:pPr>
      <w:rPr>
        <w:rFonts w:ascii="Arial" w:hAnsi="Arial" w:hint="default"/>
      </w:rPr>
    </w:lvl>
    <w:lvl w:ilvl="7" w:tplc="DF80C91E" w:tentative="1">
      <w:start w:val="1"/>
      <w:numFmt w:val="bullet"/>
      <w:lvlText w:val="•"/>
      <w:lvlJc w:val="left"/>
      <w:pPr>
        <w:tabs>
          <w:tab w:val="num" w:pos="5760"/>
        </w:tabs>
        <w:ind w:left="5760" w:hanging="360"/>
      </w:pPr>
      <w:rPr>
        <w:rFonts w:ascii="Arial" w:hAnsi="Arial" w:hint="default"/>
      </w:rPr>
    </w:lvl>
    <w:lvl w:ilvl="8" w:tplc="0284C0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0950BD"/>
    <w:multiLevelType w:val="hybridMultilevel"/>
    <w:tmpl w:val="594403BC"/>
    <w:lvl w:ilvl="0" w:tplc="B9C2CE36">
      <w:start w:val="1"/>
      <w:numFmt w:val="bullet"/>
      <w:lvlText w:val="•"/>
      <w:lvlJc w:val="left"/>
      <w:pPr>
        <w:tabs>
          <w:tab w:val="num" w:pos="720"/>
        </w:tabs>
        <w:ind w:left="720" w:hanging="360"/>
      </w:pPr>
      <w:rPr>
        <w:rFonts w:ascii="Arial" w:hAnsi="Arial" w:hint="default"/>
      </w:rPr>
    </w:lvl>
    <w:lvl w:ilvl="1" w:tplc="87683D7C" w:tentative="1">
      <w:start w:val="1"/>
      <w:numFmt w:val="bullet"/>
      <w:lvlText w:val="•"/>
      <w:lvlJc w:val="left"/>
      <w:pPr>
        <w:tabs>
          <w:tab w:val="num" w:pos="1440"/>
        </w:tabs>
        <w:ind w:left="1440" w:hanging="360"/>
      </w:pPr>
      <w:rPr>
        <w:rFonts w:ascii="Arial" w:hAnsi="Arial" w:hint="default"/>
      </w:rPr>
    </w:lvl>
    <w:lvl w:ilvl="2" w:tplc="527834D0" w:tentative="1">
      <w:start w:val="1"/>
      <w:numFmt w:val="bullet"/>
      <w:lvlText w:val="•"/>
      <w:lvlJc w:val="left"/>
      <w:pPr>
        <w:tabs>
          <w:tab w:val="num" w:pos="2160"/>
        </w:tabs>
        <w:ind w:left="2160" w:hanging="360"/>
      </w:pPr>
      <w:rPr>
        <w:rFonts w:ascii="Arial" w:hAnsi="Arial" w:hint="default"/>
      </w:rPr>
    </w:lvl>
    <w:lvl w:ilvl="3" w:tplc="801405B0" w:tentative="1">
      <w:start w:val="1"/>
      <w:numFmt w:val="bullet"/>
      <w:lvlText w:val="•"/>
      <w:lvlJc w:val="left"/>
      <w:pPr>
        <w:tabs>
          <w:tab w:val="num" w:pos="2880"/>
        </w:tabs>
        <w:ind w:left="2880" w:hanging="360"/>
      </w:pPr>
      <w:rPr>
        <w:rFonts w:ascii="Arial" w:hAnsi="Arial" w:hint="default"/>
      </w:rPr>
    </w:lvl>
    <w:lvl w:ilvl="4" w:tplc="99FA7C28" w:tentative="1">
      <w:start w:val="1"/>
      <w:numFmt w:val="bullet"/>
      <w:lvlText w:val="•"/>
      <w:lvlJc w:val="left"/>
      <w:pPr>
        <w:tabs>
          <w:tab w:val="num" w:pos="3600"/>
        </w:tabs>
        <w:ind w:left="3600" w:hanging="360"/>
      </w:pPr>
      <w:rPr>
        <w:rFonts w:ascii="Arial" w:hAnsi="Arial" w:hint="default"/>
      </w:rPr>
    </w:lvl>
    <w:lvl w:ilvl="5" w:tplc="7570C856" w:tentative="1">
      <w:start w:val="1"/>
      <w:numFmt w:val="bullet"/>
      <w:lvlText w:val="•"/>
      <w:lvlJc w:val="left"/>
      <w:pPr>
        <w:tabs>
          <w:tab w:val="num" w:pos="4320"/>
        </w:tabs>
        <w:ind w:left="4320" w:hanging="360"/>
      </w:pPr>
      <w:rPr>
        <w:rFonts w:ascii="Arial" w:hAnsi="Arial" w:hint="default"/>
      </w:rPr>
    </w:lvl>
    <w:lvl w:ilvl="6" w:tplc="1F962F12" w:tentative="1">
      <w:start w:val="1"/>
      <w:numFmt w:val="bullet"/>
      <w:lvlText w:val="•"/>
      <w:lvlJc w:val="left"/>
      <w:pPr>
        <w:tabs>
          <w:tab w:val="num" w:pos="5040"/>
        </w:tabs>
        <w:ind w:left="5040" w:hanging="360"/>
      </w:pPr>
      <w:rPr>
        <w:rFonts w:ascii="Arial" w:hAnsi="Arial" w:hint="default"/>
      </w:rPr>
    </w:lvl>
    <w:lvl w:ilvl="7" w:tplc="292A7694" w:tentative="1">
      <w:start w:val="1"/>
      <w:numFmt w:val="bullet"/>
      <w:lvlText w:val="•"/>
      <w:lvlJc w:val="left"/>
      <w:pPr>
        <w:tabs>
          <w:tab w:val="num" w:pos="5760"/>
        </w:tabs>
        <w:ind w:left="5760" w:hanging="360"/>
      </w:pPr>
      <w:rPr>
        <w:rFonts w:ascii="Arial" w:hAnsi="Arial" w:hint="default"/>
      </w:rPr>
    </w:lvl>
    <w:lvl w:ilvl="8" w:tplc="71AE8F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3A46BC"/>
    <w:multiLevelType w:val="hybridMultilevel"/>
    <w:tmpl w:val="A4B8D68A"/>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819DD"/>
    <w:multiLevelType w:val="hybridMultilevel"/>
    <w:tmpl w:val="BD68D5CE"/>
    <w:lvl w:ilvl="0" w:tplc="2CDC685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482524"/>
    <w:multiLevelType w:val="hybridMultilevel"/>
    <w:tmpl w:val="0EE835BC"/>
    <w:lvl w:ilvl="0" w:tplc="002C0146">
      <w:start w:val="1"/>
      <w:numFmt w:val="bullet"/>
      <w:lvlText w:val="•"/>
      <w:lvlJc w:val="left"/>
      <w:pPr>
        <w:tabs>
          <w:tab w:val="num" w:pos="720"/>
        </w:tabs>
        <w:ind w:left="720" w:hanging="360"/>
      </w:pPr>
      <w:rPr>
        <w:rFonts w:ascii="Arial" w:hAnsi="Arial" w:hint="default"/>
      </w:rPr>
    </w:lvl>
    <w:lvl w:ilvl="1" w:tplc="3830029E" w:tentative="1">
      <w:start w:val="1"/>
      <w:numFmt w:val="bullet"/>
      <w:lvlText w:val="•"/>
      <w:lvlJc w:val="left"/>
      <w:pPr>
        <w:tabs>
          <w:tab w:val="num" w:pos="1440"/>
        </w:tabs>
        <w:ind w:left="1440" w:hanging="360"/>
      </w:pPr>
      <w:rPr>
        <w:rFonts w:ascii="Arial" w:hAnsi="Arial" w:hint="default"/>
      </w:rPr>
    </w:lvl>
    <w:lvl w:ilvl="2" w:tplc="EA98502E" w:tentative="1">
      <w:start w:val="1"/>
      <w:numFmt w:val="bullet"/>
      <w:lvlText w:val="•"/>
      <w:lvlJc w:val="left"/>
      <w:pPr>
        <w:tabs>
          <w:tab w:val="num" w:pos="2160"/>
        </w:tabs>
        <w:ind w:left="2160" w:hanging="360"/>
      </w:pPr>
      <w:rPr>
        <w:rFonts w:ascii="Arial" w:hAnsi="Arial" w:hint="default"/>
      </w:rPr>
    </w:lvl>
    <w:lvl w:ilvl="3" w:tplc="6CC092CA" w:tentative="1">
      <w:start w:val="1"/>
      <w:numFmt w:val="bullet"/>
      <w:lvlText w:val="•"/>
      <w:lvlJc w:val="left"/>
      <w:pPr>
        <w:tabs>
          <w:tab w:val="num" w:pos="2880"/>
        </w:tabs>
        <w:ind w:left="2880" w:hanging="360"/>
      </w:pPr>
      <w:rPr>
        <w:rFonts w:ascii="Arial" w:hAnsi="Arial" w:hint="default"/>
      </w:rPr>
    </w:lvl>
    <w:lvl w:ilvl="4" w:tplc="CBCE12E0" w:tentative="1">
      <w:start w:val="1"/>
      <w:numFmt w:val="bullet"/>
      <w:lvlText w:val="•"/>
      <w:lvlJc w:val="left"/>
      <w:pPr>
        <w:tabs>
          <w:tab w:val="num" w:pos="3600"/>
        </w:tabs>
        <w:ind w:left="3600" w:hanging="360"/>
      </w:pPr>
      <w:rPr>
        <w:rFonts w:ascii="Arial" w:hAnsi="Arial" w:hint="default"/>
      </w:rPr>
    </w:lvl>
    <w:lvl w:ilvl="5" w:tplc="9F32E074" w:tentative="1">
      <w:start w:val="1"/>
      <w:numFmt w:val="bullet"/>
      <w:lvlText w:val="•"/>
      <w:lvlJc w:val="left"/>
      <w:pPr>
        <w:tabs>
          <w:tab w:val="num" w:pos="4320"/>
        </w:tabs>
        <w:ind w:left="4320" w:hanging="360"/>
      </w:pPr>
      <w:rPr>
        <w:rFonts w:ascii="Arial" w:hAnsi="Arial" w:hint="default"/>
      </w:rPr>
    </w:lvl>
    <w:lvl w:ilvl="6" w:tplc="5B9A7BB4" w:tentative="1">
      <w:start w:val="1"/>
      <w:numFmt w:val="bullet"/>
      <w:lvlText w:val="•"/>
      <w:lvlJc w:val="left"/>
      <w:pPr>
        <w:tabs>
          <w:tab w:val="num" w:pos="5040"/>
        </w:tabs>
        <w:ind w:left="5040" w:hanging="360"/>
      </w:pPr>
      <w:rPr>
        <w:rFonts w:ascii="Arial" w:hAnsi="Arial" w:hint="default"/>
      </w:rPr>
    </w:lvl>
    <w:lvl w:ilvl="7" w:tplc="0E728952" w:tentative="1">
      <w:start w:val="1"/>
      <w:numFmt w:val="bullet"/>
      <w:lvlText w:val="•"/>
      <w:lvlJc w:val="left"/>
      <w:pPr>
        <w:tabs>
          <w:tab w:val="num" w:pos="5760"/>
        </w:tabs>
        <w:ind w:left="5760" w:hanging="360"/>
      </w:pPr>
      <w:rPr>
        <w:rFonts w:ascii="Arial" w:hAnsi="Arial" w:hint="default"/>
      </w:rPr>
    </w:lvl>
    <w:lvl w:ilvl="8" w:tplc="794CC7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86108D"/>
    <w:multiLevelType w:val="hybridMultilevel"/>
    <w:tmpl w:val="49A23A26"/>
    <w:lvl w:ilvl="0" w:tplc="407E8344">
      <w:start w:val="1"/>
      <w:numFmt w:val="bullet"/>
      <w:lvlText w:val="•"/>
      <w:lvlJc w:val="left"/>
      <w:pPr>
        <w:tabs>
          <w:tab w:val="num" w:pos="720"/>
        </w:tabs>
        <w:ind w:left="720" w:hanging="360"/>
      </w:pPr>
      <w:rPr>
        <w:rFonts w:ascii="Arial" w:hAnsi="Arial" w:hint="default"/>
      </w:rPr>
    </w:lvl>
    <w:lvl w:ilvl="1" w:tplc="4BFA3C92" w:tentative="1">
      <w:start w:val="1"/>
      <w:numFmt w:val="bullet"/>
      <w:lvlText w:val="•"/>
      <w:lvlJc w:val="left"/>
      <w:pPr>
        <w:tabs>
          <w:tab w:val="num" w:pos="1440"/>
        </w:tabs>
        <w:ind w:left="1440" w:hanging="360"/>
      </w:pPr>
      <w:rPr>
        <w:rFonts w:ascii="Arial" w:hAnsi="Arial" w:hint="default"/>
      </w:rPr>
    </w:lvl>
    <w:lvl w:ilvl="2" w:tplc="2F0C4200" w:tentative="1">
      <w:start w:val="1"/>
      <w:numFmt w:val="bullet"/>
      <w:lvlText w:val="•"/>
      <w:lvlJc w:val="left"/>
      <w:pPr>
        <w:tabs>
          <w:tab w:val="num" w:pos="2160"/>
        </w:tabs>
        <w:ind w:left="2160" w:hanging="360"/>
      </w:pPr>
      <w:rPr>
        <w:rFonts w:ascii="Arial" w:hAnsi="Arial" w:hint="default"/>
      </w:rPr>
    </w:lvl>
    <w:lvl w:ilvl="3" w:tplc="83C0C912" w:tentative="1">
      <w:start w:val="1"/>
      <w:numFmt w:val="bullet"/>
      <w:lvlText w:val="•"/>
      <w:lvlJc w:val="left"/>
      <w:pPr>
        <w:tabs>
          <w:tab w:val="num" w:pos="2880"/>
        </w:tabs>
        <w:ind w:left="2880" w:hanging="360"/>
      </w:pPr>
      <w:rPr>
        <w:rFonts w:ascii="Arial" w:hAnsi="Arial" w:hint="default"/>
      </w:rPr>
    </w:lvl>
    <w:lvl w:ilvl="4" w:tplc="46BAC30E" w:tentative="1">
      <w:start w:val="1"/>
      <w:numFmt w:val="bullet"/>
      <w:lvlText w:val="•"/>
      <w:lvlJc w:val="left"/>
      <w:pPr>
        <w:tabs>
          <w:tab w:val="num" w:pos="3600"/>
        </w:tabs>
        <w:ind w:left="3600" w:hanging="360"/>
      </w:pPr>
      <w:rPr>
        <w:rFonts w:ascii="Arial" w:hAnsi="Arial" w:hint="default"/>
      </w:rPr>
    </w:lvl>
    <w:lvl w:ilvl="5" w:tplc="92881876" w:tentative="1">
      <w:start w:val="1"/>
      <w:numFmt w:val="bullet"/>
      <w:lvlText w:val="•"/>
      <w:lvlJc w:val="left"/>
      <w:pPr>
        <w:tabs>
          <w:tab w:val="num" w:pos="4320"/>
        </w:tabs>
        <w:ind w:left="4320" w:hanging="360"/>
      </w:pPr>
      <w:rPr>
        <w:rFonts w:ascii="Arial" w:hAnsi="Arial" w:hint="default"/>
      </w:rPr>
    </w:lvl>
    <w:lvl w:ilvl="6" w:tplc="B694DAA0" w:tentative="1">
      <w:start w:val="1"/>
      <w:numFmt w:val="bullet"/>
      <w:lvlText w:val="•"/>
      <w:lvlJc w:val="left"/>
      <w:pPr>
        <w:tabs>
          <w:tab w:val="num" w:pos="5040"/>
        </w:tabs>
        <w:ind w:left="5040" w:hanging="360"/>
      </w:pPr>
      <w:rPr>
        <w:rFonts w:ascii="Arial" w:hAnsi="Arial" w:hint="default"/>
      </w:rPr>
    </w:lvl>
    <w:lvl w:ilvl="7" w:tplc="B30A3A52" w:tentative="1">
      <w:start w:val="1"/>
      <w:numFmt w:val="bullet"/>
      <w:lvlText w:val="•"/>
      <w:lvlJc w:val="left"/>
      <w:pPr>
        <w:tabs>
          <w:tab w:val="num" w:pos="5760"/>
        </w:tabs>
        <w:ind w:left="5760" w:hanging="360"/>
      </w:pPr>
      <w:rPr>
        <w:rFonts w:ascii="Arial" w:hAnsi="Arial" w:hint="default"/>
      </w:rPr>
    </w:lvl>
    <w:lvl w:ilvl="8" w:tplc="E5B055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03442E"/>
    <w:multiLevelType w:val="hybridMultilevel"/>
    <w:tmpl w:val="AD1480AE"/>
    <w:lvl w:ilvl="0" w:tplc="2CDC685E">
      <w:start w:val="1"/>
      <w:numFmt w:val="bullet"/>
      <w:lvlText w:val=""/>
      <w:lvlJc w:val="left"/>
      <w:pPr>
        <w:tabs>
          <w:tab w:val="num" w:pos="720"/>
        </w:tabs>
        <w:ind w:left="720" w:hanging="360"/>
      </w:pPr>
      <w:rPr>
        <w:rFonts w:ascii="Symbol" w:hAnsi="Symbol" w:hint="default"/>
        <w:sz w:val="20"/>
      </w:rPr>
    </w:lvl>
    <w:lvl w:ilvl="1" w:tplc="EB48CAC0" w:tentative="1">
      <w:start w:val="1"/>
      <w:numFmt w:val="bullet"/>
      <w:lvlText w:val="•"/>
      <w:lvlJc w:val="left"/>
      <w:pPr>
        <w:tabs>
          <w:tab w:val="num" w:pos="1440"/>
        </w:tabs>
        <w:ind w:left="1440" w:hanging="360"/>
      </w:pPr>
      <w:rPr>
        <w:rFonts w:ascii="Arial" w:hAnsi="Arial" w:hint="default"/>
      </w:rPr>
    </w:lvl>
    <w:lvl w:ilvl="2" w:tplc="C2F4A9C6" w:tentative="1">
      <w:start w:val="1"/>
      <w:numFmt w:val="bullet"/>
      <w:lvlText w:val="•"/>
      <w:lvlJc w:val="left"/>
      <w:pPr>
        <w:tabs>
          <w:tab w:val="num" w:pos="2160"/>
        </w:tabs>
        <w:ind w:left="2160" w:hanging="360"/>
      </w:pPr>
      <w:rPr>
        <w:rFonts w:ascii="Arial" w:hAnsi="Arial" w:hint="default"/>
      </w:rPr>
    </w:lvl>
    <w:lvl w:ilvl="3" w:tplc="C532C170" w:tentative="1">
      <w:start w:val="1"/>
      <w:numFmt w:val="bullet"/>
      <w:lvlText w:val="•"/>
      <w:lvlJc w:val="left"/>
      <w:pPr>
        <w:tabs>
          <w:tab w:val="num" w:pos="2880"/>
        </w:tabs>
        <w:ind w:left="2880" w:hanging="360"/>
      </w:pPr>
      <w:rPr>
        <w:rFonts w:ascii="Arial" w:hAnsi="Arial" w:hint="default"/>
      </w:rPr>
    </w:lvl>
    <w:lvl w:ilvl="4" w:tplc="664A9B9A" w:tentative="1">
      <w:start w:val="1"/>
      <w:numFmt w:val="bullet"/>
      <w:lvlText w:val="•"/>
      <w:lvlJc w:val="left"/>
      <w:pPr>
        <w:tabs>
          <w:tab w:val="num" w:pos="3600"/>
        </w:tabs>
        <w:ind w:left="3600" w:hanging="360"/>
      </w:pPr>
      <w:rPr>
        <w:rFonts w:ascii="Arial" w:hAnsi="Arial" w:hint="default"/>
      </w:rPr>
    </w:lvl>
    <w:lvl w:ilvl="5" w:tplc="EAF696F2" w:tentative="1">
      <w:start w:val="1"/>
      <w:numFmt w:val="bullet"/>
      <w:lvlText w:val="•"/>
      <w:lvlJc w:val="left"/>
      <w:pPr>
        <w:tabs>
          <w:tab w:val="num" w:pos="4320"/>
        </w:tabs>
        <w:ind w:left="4320" w:hanging="360"/>
      </w:pPr>
      <w:rPr>
        <w:rFonts w:ascii="Arial" w:hAnsi="Arial" w:hint="default"/>
      </w:rPr>
    </w:lvl>
    <w:lvl w:ilvl="6" w:tplc="6298CAB6" w:tentative="1">
      <w:start w:val="1"/>
      <w:numFmt w:val="bullet"/>
      <w:lvlText w:val="•"/>
      <w:lvlJc w:val="left"/>
      <w:pPr>
        <w:tabs>
          <w:tab w:val="num" w:pos="5040"/>
        </w:tabs>
        <w:ind w:left="5040" w:hanging="360"/>
      </w:pPr>
      <w:rPr>
        <w:rFonts w:ascii="Arial" w:hAnsi="Arial" w:hint="default"/>
      </w:rPr>
    </w:lvl>
    <w:lvl w:ilvl="7" w:tplc="25767F3E" w:tentative="1">
      <w:start w:val="1"/>
      <w:numFmt w:val="bullet"/>
      <w:lvlText w:val="•"/>
      <w:lvlJc w:val="left"/>
      <w:pPr>
        <w:tabs>
          <w:tab w:val="num" w:pos="5760"/>
        </w:tabs>
        <w:ind w:left="5760" w:hanging="360"/>
      </w:pPr>
      <w:rPr>
        <w:rFonts w:ascii="Arial" w:hAnsi="Arial" w:hint="default"/>
      </w:rPr>
    </w:lvl>
    <w:lvl w:ilvl="8" w:tplc="D05A93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745945"/>
    <w:multiLevelType w:val="hybridMultilevel"/>
    <w:tmpl w:val="2AD44D32"/>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7B86"/>
    <w:multiLevelType w:val="hybridMultilevel"/>
    <w:tmpl w:val="4B9C1D7C"/>
    <w:lvl w:ilvl="0" w:tplc="687E05CA">
      <w:start w:val="1"/>
      <w:numFmt w:val="bullet"/>
      <w:lvlText w:val="•"/>
      <w:lvlJc w:val="left"/>
      <w:pPr>
        <w:tabs>
          <w:tab w:val="num" w:pos="720"/>
        </w:tabs>
        <w:ind w:left="720" w:hanging="360"/>
      </w:pPr>
      <w:rPr>
        <w:rFonts w:ascii="Arial" w:hAnsi="Arial" w:hint="default"/>
      </w:rPr>
    </w:lvl>
    <w:lvl w:ilvl="1" w:tplc="5776D52A" w:tentative="1">
      <w:start w:val="1"/>
      <w:numFmt w:val="bullet"/>
      <w:lvlText w:val="•"/>
      <w:lvlJc w:val="left"/>
      <w:pPr>
        <w:tabs>
          <w:tab w:val="num" w:pos="1440"/>
        </w:tabs>
        <w:ind w:left="1440" w:hanging="360"/>
      </w:pPr>
      <w:rPr>
        <w:rFonts w:ascii="Arial" w:hAnsi="Arial" w:hint="default"/>
      </w:rPr>
    </w:lvl>
    <w:lvl w:ilvl="2" w:tplc="45EC0382" w:tentative="1">
      <w:start w:val="1"/>
      <w:numFmt w:val="bullet"/>
      <w:lvlText w:val="•"/>
      <w:lvlJc w:val="left"/>
      <w:pPr>
        <w:tabs>
          <w:tab w:val="num" w:pos="2160"/>
        </w:tabs>
        <w:ind w:left="2160" w:hanging="360"/>
      </w:pPr>
      <w:rPr>
        <w:rFonts w:ascii="Arial" w:hAnsi="Arial" w:hint="default"/>
      </w:rPr>
    </w:lvl>
    <w:lvl w:ilvl="3" w:tplc="E6EC69D2" w:tentative="1">
      <w:start w:val="1"/>
      <w:numFmt w:val="bullet"/>
      <w:lvlText w:val="•"/>
      <w:lvlJc w:val="left"/>
      <w:pPr>
        <w:tabs>
          <w:tab w:val="num" w:pos="2880"/>
        </w:tabs>
        <w:ind w:left="2880" w:hanging="360"/>
      </w:pPr>
      <w:rPr>
        <w:rFonts w:ascii="Arial" w:hAnsi="Arial" w:hint="default"/>
      </w:rPr>
    </w:lvl>
    <w:lvl w:ilvl="4" w:tplc="0C9C16D4" w:tentative="1">
      <w:start w:val="1"/>
      <w:numFmt w:val="bullet"/>
      <w:lvlText w:val="•"/>
      <w:lvlJc w:val="left"/>
      <w:pPr>
        <w:tabs>
          <w:tab w:val="num" w:pos="3600"/>
        </w:tabs>
        <w:ind w:left="3600" w:hanging="360"/>
      </w:pPr>
      <w:rPr>
        <w:rFonts w:ascii="Arial" w:hAnsi="Arial" w:hint="default"/>
      </w:rPr>
    </w:lvl>
    <w:lvl w:ilvl="5" w:tplc="2812A75A" w:tentative="1">
      <w:start w:val="1"/>
      <w:numFmt w:val="bullet"/>
      <w:lvlText w:val="•"/>
      <w:lvlJc w:val="left"/>
      <w:pPr>
        <w:tabs>
          <w:tab w:val="num" w:pos="4320"/>
        </w:tabs>
        <w:ind w:left="4320" w:hanging="360"/>
      </w:pPr>
      <w:rPr>
        <w:rFonts w:ascii="Arial" w:hAnsi="Arial" w:hint="default"/>
      </w:rPr>
    </w:lvl>
    <w:lvl w:ilvl="6" w:tplc="A2DA1E32" w:tentative="1">
      <w:start w:val="1"/>
      <w:numFmt w:val="bullet"/>
      <w:lvlText w:val="•"/>
      <w:lvlJc w:val="left"/>
      <w:pPr>
        <w:tabs>
          <w:tab w:val="num" w:pos="5040"/>
        </w:tabs>
        <w:ind w:left="5040" w:hanging="360"/>
      </w:pPr>
      <w:rPr>
        <w:rFonts w:ascii="Arial" w:hAnsi="Arial" w:hint="default"/>
      </w:rPr>
    </w:lvl>
    <w:lvl w:ilvl="7" w:tplc="D8D26FB8" w:tentative="1">
      <w:start w:val="1"/>
      <w:numFmt w:val="bullet"/>
      <w:lvlText w:val="•"/>
      <w:lvlJc w:val="left"/>
      <w:pPr>
        <w:tabs>
          <w:tab w:val="num" w:pos="5760"/>
        </w:tabs>
        <w:ind w:left="5760" w:hanging="360"/>
      </w:pPr>
      <w:rPr>
        <w:rFonts w:ascii="Arial" w:hAnsi="Arial" w:hint="default"/>
      </w:rPr>
    </w:lvl>
    <w:lvl w:ilvl="8" w:tplc="759A2D2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937D54"/>
    <w:multiLevelType w:val="hybridMultilevel"/>
    <w:tmpl w:val="BBFA1C80"/>
    <w:lvl w:ilvl="0" w:tplc="B088D16E">
      <w:start w:val="1"/>
      <w:numFmt w:val="bullet"/>
      <w:lvlText w:val="•"/>
      <w:lvlJc w:val="left"/>
      <w:pPr>
        <w:tabs>
          <w:tab w:val="num" w:pos="720"/>
        </w:tabs>
        <w:ind w:left="720" w:hanging="360"/>
      </w:pPr>
      <w:rPr>
        <w:rFonts w:ascii="Arial" w:hAnsi="Arial" w:hint="default"/>
      </w:rPr>
    </w:lvl>
    <w:lvl w:ilvl="1" w:tplc="E68E9C70" w:tentative="1">
      <w:start w:val="1"/>
      <w:numFmt w:val="bullet"/>
      <w:lvlText w:val="•"/>
      <w:lvlJc w:val="left"/>
      <w:pPr>
        <w:tabs>
          <w:tab w:val="num" w:pos="1440"/>
        </w:tabs>
        <w:ind w:left="1440" w:hanging="360"/>
      </w:pPr>
      <w:rPr>
        <w:rFonts w:ascii="Arial" w:hAnsi="Arial" w:hint="default"/>
      </w:rPr>
    </w:lvl>
    <w:lvl w:ilvl="2" w:tplc="DC88E39E" w:tentative="1">
      <w:start w:val="1"/>
      <w:numFmt w:val="bullet"/>
      <w:lvlText w:val="•"/>
      <w:lvlJc w:val="left"/>
      <w:pPr>
        <w:tabs>
          <w:tab w:val="num" w:pos="2160"/>
        </w:tabs>
        <w:ind w:left="2160" w:hanging="360"/>
      </w:pPr>
      <w:rPr>
        <w:rFonts w:ascii="Arial" w:hAnsi="Arial" w:hint="default"/>
      </w:rPr>
    </w:lvl>
    <w:lvl w:ilvl="3" w:tplc="D0886BB2" w:tentative="1">
      <w:start w:val="1"/>
      <w:numFmt w:val="bullet"/>
      <w:lvlText w:val="•"/>
      <w:lvlJc w:val="left"/>
      <w:pPr>
        <w:tabs>
          <w:tab w:val="num" w:pos="2880"/>
        </w:tabs>
        <w:ind w:left="2880" w:hanging="360"/>
      </w:pPr>
      <w:rPr>
        <w:rFonts w:ascii="Arial" w:hAnsi="Arial" w:hint="default"/>
      </w:rPr>
    </w:lvl>
    <w:lvl w:ilvl="4" w:tplc="FAAE8286" w:tentative="1">
      <w:start w:val="1"/>
      <w:numFmt w:val="bullet"/>
      <w:lvlText w:val="•"/>
      <w:lvlJc w:val="left"/>
      <w:pPr>
        <w:tabs>
          <w:tab w:val="num" w:pos="3600"/>
        </w:tabs>
        <w:ind w:left="3600" w:hanging="360"/>
      </w:pPr>
      <w:rPr>
        <w:rFonts w:ascii="Arial" w:hAnsi="Arial" w:hint="default"/>
      </w:rPr>
    </w:lvl>
    <w:lvl w:ilvl="5" w:tplc="AE380E58" w:tentative="1">
      <w:start w:val="1"/>
      <w:numFmt w:val="bullet"/>
      <w:lvlText w:val="•"/>
      <w:lvlJc w:val="left"/>
      <w:pPr>
        <w:tabs>
          <w:tab w:val="num" w:pos="4320"/>
        </w:tabs>
        <w:ind w:left="4320" w:hanging="360"/>
      </w:pPr>
      <w:rPr>
        <w:rFonts w:ascii="Arial" w:hAnsi="Arial" w:hint="default"/>
      </w:rPr>
    </w:lvl>
    <w:lvl w:ilvl="6" w:tplc="92684328" w:tentative="1">
      <w:start w:val="1"/>
      <w:numFmt w:val="bullet"/>
      <w:lvlText w:val="•"/>
      <w:lvlJc w:val="left"/>
      <w:pPr>
        <w:tabs>
          <w:tab w:val="num" w:pos="5040"/>
        </w:tabs>
        <w:ind w:left="5040" w:hanging="360"/>
      </w:pPr>
      <w:rPr>
        <w:rFonts w:ascii="Arial" w:hAnsi="Arial" w:hint="default"/>
      </w:rPr>
    </w:lvl>
    <w:lvl w:ilvl="7" w:tplc="DAF46882" w:tentative="1">
      <w:start w:val="1"/>
      <w:numFmt w:val="bullet"/>
      <w:lvlText w:val="•"/>
      <w:lvlJc w:val="left"/>
      <w:pPr>
        <w:tabs>
          <w:tab w:val="num" w:pos="5760"/>
        </w:tabs>
        <w:ind w:left="5760" w:hanging="360"/>
      </w:pPr>
      <w:rPr>
        <w:rFonts w:ascii="Arial" w:hAnsi="Arial" w:hint="default"/>
      </w:rPr>
    </w:lvl>
    <w:lvl w:ilvl="8" w:tplc="DE7247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693FC5"/>
    <w:multiLevelType w:val="hybridMultilevel"/>
    <w:tmpl w:val="4B6E4B0C"/>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80F39"/>
    <w:multiLevelType w:val="hybridMultilevel"/>
    <w:tmpl w:val="824C04DE"/>
    <w:lvl w:ilvl="0" w:tplc="12767FFE">
      <w:start w:val="1"/>
      <w:numFmt w:val="bullet"/>
      <w:lvlText w:val="•"/>
      <w:lvlJc w:val="left"/>
      <w:pPr>
        <w:tabs>
          <w:tab w:val="num" w:pos="720"/>
        </w:tabs>
        <w:ind w:left="720" w:hanging="360"/>
      </w:pPr>
      <w:rPr>
        <w:rFonts w:ascii="Arial" w:hAnsi="Arial" w:hint="default"/>
      </w:rPr>
    </w:lvl>
    <w:lvl w:ilvl="1" w:tplc="C5D61684" w:tentative="1">
      <w:start w:val="1"/>
      <w:numFmt w:val="bullet"/>
      <w:lvlText w:val="•"/>
      <w:lvlJc w:val="left"/>
      <w:pPr>
        <w:tabs>
          <w:tab w:val="num" w:pos="1440"/>
        </w:tabs>
        <w:ind w:left="1440" w:hanging="360"/>
      </w:pPr>
      <w:rPr>
        <w:rFonts w:ascii="Arial" w:hAnsi="Arial" w:hint="default"/>
      </w:rPr>
    </w:lvl>
    <w:lvl w:ilvl="2" w:tplc="290AEEA4" w:tentative="1">
      <w:start w:val="1"/>
      <w:numFmt w:val="bullet"/>
      <w:lvlText w:val="•"/>
      <w:lvlJc w:val="left"/>
      <w:pPr>
        <w:tabs>
          <w:tab w:val="num" w:pos="2160"/>
        </w:tabs>
        <w:ind w:left="2160" w:hanging="360"/>
      </w:pPr>
      <w:rPr>
        <w:rFonts w:ascii="Arial" w:hAnsi="Arial" w:hint="default"/>
      </w:rPr>
    </w:lvl>
    <w:lvl w:ilvl="3" w:tplc="B810BDF2" w:tentative="1">
      <w:start w:val="1"/>
      <w:numFmt w:val="bullet"/>
      <w:lvlText w:val="•"/>
      <w:lvlJc w:val="left"/>
      <w:pPr>
        <w:tabs>
          <w:tab w:val="num" w:pos="2880"/>
        </w:tabs>
        <w:ind w:left="2880" w:hanging="360"/>
      </w:pPr>
      <w:rPr>
        <w:rFonts w:ascii="Arial" w:hAnsi="Arial" w:hint="default"/>
      </w:rPr>
    </w:lvl>
    <w:lvl w:ilvl="4" w:tplc="6CB4D8B2" w:tentative="1">
      <w:start w:val="1"/>
      <w:numFmt w:val="bullet"/>
      <w:lvlText w:val="•"/>
      <w:lvlJc w:val="left"/>
      <w:pPr>
        <w:tabs>
          <w:tab w:val="num" w:pos="3600"/>
        </w:tabs>
        <w:ind w:left="3600" w:hanging="360"/>
      </w:pPr>
      <w:rPr>
        <w:rFonts w:ascii="Arial" w:hAnsi="Arial" w:hint="default"/>
      </w:rPr>
    </w:lvl>
    <w:lvl w:ilvl="5" w:tplc="B650B806" w:tentative="1">
      <w:start w:val="1"/>
      <w:numFmt w:val="bullet"/>
      <w:lvlText w:val="•"/>
      <w:lvlJc w:val="left"/>
      <w:pPr>
        <w:tabs>
          <w:tab w:val="num" w:pos="4320"/>
        </w:tabs>
        <w:ind w:left="4320" w:hanging="360"/>
      </w:pPr>
      <w:rPr>
        <w:rFonts w:ascii="Arial" w:hAnsi="Arial" w:hint="default"/>
      </w:rPr>
    </w:lvl>
    <w:lvl w:ilvl="6" w:tplc="64581158" w:tentative="1">
      <w:start w:val="1"/>
      <w:numFmt w:val="bullet"/>
      <w:lvlText w:val="•"/>
      <w:lvlJc w:val="left"/>
      <w:pPr>
        <w:tabs>
          <w:tab w:val="num" w:pos="5040"/>
        </w:tabs>
        <w:ind w:left="5040" w:hanging="360"/>
      </w:pPr>
      <w:rPr>
        <w:rFonts w:ascii="Arial" w:hAnsi="Arial" w:hint="default"/>
      </w:rPr>
    </w:lvl>
    <w:lvl w:ilvl="7" w:tplc="9A903734" w:tentative="1">
      <w:start w:val="1"/>
      <w:numFmt w:val="bullet"/>
      <w:lvlText w:val="•"/>
      <w:lvlJc w:val="left"/>
      <w:pPr>
        <w:tabs>
          <w:tab w:val="num" w:pos="5760"/>
        </w:tabs>
        <w:ind w:left="5760" w:hanging="360"/>
      </w:pPr>
      <w:rPr>
        <w:rFonts w:ascii="Arial" w:hAnsi="Arial" w:hint="default"/>
      </w:rPr>
    </w:lvl>
    <w:lvl w:ilvl="8" w:tplc="220EB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090D02"/>
    <w:multiLevelType w:val="hybridMultilevel"/>
    <w:tmpl w:val="92ECEA3A"/>
    <w:lvl w:ilvl="0" w:tplc="41A26408">
      <w:start w:val="1"/>
      <w:numFmt w:val="bullet"/>
      <w:lvlText w:val="•"/>
      <w:lvlJc w:val="left"/>
      <w:pPr>
        <w:tabs>
          <w:tab w:val="num" w:pos="720"/>
        </w:tabs>
        <w:ind w:left="720" w:hanging="360"/>
      </w:pPr>
      <w:rPr>
        <w:rFonts w:ascii="Arial" w:hAnsi="Arial" w:hint="default"/>
      </w:rPr>
    </w:lvl>
    <w:lvl w:ilvl="1" w:tplc="F6ACB4F4" w:tentative="1">
      <w:start w:val="1"/>
      <w:numFmt w:val="bullet"/>
      <w:lvlText w:val="•"/>
      <w:lvlJc w:val="left"/>
      <w:pPr>
        <w:tabs>
          <w:tab w:val="num" w:pos="1440"/>
        </w:tabs>
        <w:ind w:left="1440" w:hanging="360"/>
      </w:pPr>
      <w:rPr>
        <w:rFonts w:ascii="Arial" w:hAnsi="Arial" w:hint="default"/>
      </w:rPr>
    </w:lvl>
    <w:lvl w:ilvl="2" w:tplc="94E0E2C2" w:tentative="1">
      <w:start w:val="1"/>
      <w:numFmt w:val="bullet"/>
      <w:lvlText w:val="•"/>
      <w:lvlJc w:val="left"/>
      <w:pPr>
        <w:tabs>
          <w:tab w:val="num" w:pos="2160"/>
        </w:tabs>
        <w:ind w:left="2160" w:hanging="360"/>
      </w:pPr>
      <w:rPr>
        <w:rFonts w:ascii="Arial" w:hAnsi="Arial" w:hint="default"/>
      </w:rPr>
    </w:lvl>
    <w:lvl w:ilvl="3" w:tplc="AF861280" w:tentative="1">
      <w:start w:val="1"/>
      <w:numFmt w:val="bullet"/>
      <w:lvlText w:val="•"/>
      <w:lvlJc w:val="left"/>
      <w:pPr>
        <w:tabs>
          <w:tab w:val="num" w:pos="2880"/>
        </w:tabs>
        <w:ind w:left="2880" w:hanging="360"/>
      </w:pPr>
      <w:rPr>
        <w:rFonts w:ascii="Arial" w:hAnsi="Arial" w:hint="default"/>
      </w:rPr>
    </w:lvl>
    <w:lvl w:ilvl="4" w:tplc="2FC278C8" w:tentative="1">
      <w:start w:val="1"/>
      <w:numFmt w:val="bullet"/>
      <w:lvlText w:val="•"/>
      <w:lvlJc w:val="left"/>
      <w:pPr>
        <w:tabs>
          <w:tab w:val="num" w:pos="3600"/>
        </w:tabs>
        <w:ind w:left="3600" w:hanging="360"/>
      </w:pPr>
      <w:rPr>
        <w:rFonts w:ascii="Arial" w:hAnsi="Arial" w:hint="default"/>
      </w:rPr>
    </w:lvl>
    <w:lvl w:ilvl="5" w:tplc="15C48800" w:tentative="1">
      <w:start w:val="1"/>
      <w:numFmt w:val="bullet"/>
      <w:lvlText w:val="•"/>
      <w:lvlJc w:val="left"/>
      <w:pPr>
        <w:tabs>
          <w:tab w:val="num" w:pos="4320"/>
        </w:tabs>
        <w:ind w:left="4320" w:hanging="360"/>
      </w:pPr>
      <w:rPr>
        <w:rFonts w:ascii="Arial" w:hAnsi="Arial" w:hint="default"/>
      </w:rPr>
    </w:lvl>
    <w:lvl w:ilvl="6" w:tplc="0A3A9852" w:tentative="1">
      <w:start w:val="1"/>
      <w:numFmt w:val="bullet"/>
      <w:lvlText w:val="•"/>
      <w:lvlJc w:val="left"/>
      <w:pPr>
        <w:tabs>
          <w:tab w:val="num" w:pos="5040"/>
        </w:tabs>
        <w:ind w:left="5040" w:hanging="360"/>
      </w:pPr>
      <w:rPr>
        <w:rFonts w:ascii="Arial" w:hAnsi="Arial" w:hint="default"/>
      </w:rPr>
    </w:lvl>
    <w:lvl w:ilvl="7" w:tplc="FAC4F952" w:tentative="1">
      <w:start w:val="1"/>
      <w:numFmt w:val="bullet"/>
      <w:lvlText w:val="•"/>
      <w:lvlJc w:val="left"/>
      <w:pPr>
        <w:tabs>
          <w:tab w:val="num" w:pos="5760"/>
        </w:tabs>
        <w:ind w:left="5760" w:hanging="360"/>
      </w:pPr>
      <w:rPr>
        <w:rFonts w:ascii="Arial" w:hAnsi="Arial" w:hint="default"/>
      </w:rPr>
    </w:lvl>
    <w:lvl w:ilvl="8" w:tplc="8932AD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812338"/>
    <w:multiLevelType w:val="hybridMultilevel"/>
    <w:tmpl w:val="B22497C2"/>
    <w:lvl w:ilvl="0" w:tplc="5134B62C">
      <w:start w:val="1"/>
      <w:numFmt w:val="bullet"/>
      <w:lvlText w:val="•"/>
      <w:lvlJc w:val="left"/>
      <w:pPr>
        <w:tabs>
          <w:tab w:val="num" w:pos="720"/>
        </w:tabs>
        <w:ind w:left="720" w:hanging="360"/>
      </w:pPr>
      <w:rPr>
        <w:rFonts w:ascii="Arial" w:hAnsi="Arial" w:hint="default"/>
      </w:rPr>
    </w:lvl>
    <w:lvl w:ilvl="1" w:tplc="59847DAA" w:tentative="1">
      <w:start w:val="1"/>
      <w:numFmt w:val="bullet"/>
      <w:lvlText w:val="•"/>
      <w:lvlJc w:val="left"/>
      <w:pPr>
        <w:tabs>
          <w:tab w:val="num" w:pos="1440"/>
        </w:tabs>
        <w:ind w:left="1440" w:hanging="360"/>
      </w:pPr>
      <w:rPr>
        <w:rFonts w:ascii="Arial" w:hAnsi="Arial" w:hint="default"/>
      </w:rPr>
    </w:lvl>
    <w:lvl w:ilvl="2" w:tplc="49CC780E" w:tentative="1">
      <w:start w:val="1"/>
      <w:numFmt w:val="bullet"/>
      <w:lvlText w:val="•"/>
      <w:lvlJc w:val="left"/>
      <w:pPr>
        <w:tabs>
          <w:tab w:val="num" w:pos="2160"/>
        </w:tabs>
        <w:ind w:left="2160" w:hanging="360"/>
      </w:pPr>
      <w:rPr>
        <w:rFonts w:ascii="Arial" w:hAnsi="Arial" w:hint="default"/>
      </w:rPr>
    </w:lvl>
    <w:lvl w:ilvl="3" w:tplc="21D40FEE" w:tentative="1">
      <w:start w:val="1"/>
      <w:numFmt w:val="bullet"/>
      <w:lvlText w:val="•"/>
      <w:lvlJc w:val="left"/>
      <w:pPr>
        <w:tabs>
          <w:tab w:val="num" w:pos="2880"/>
        </w:tabs>
        <w:ind w:left="2880" w:hanging="360"/>
      </w:pPr>
      <w:rPr>
        <w:rFonts w:ascii="Arial" w:hAnsi="Arial" w:hint="default"/>
      </w:rPr>
    </w:lvl>
    <w:lvl w:ilvl="4" w:tplc="673A7598" w:tentative="1">
      <w:start w:val="1"/>
      <w:numFmt w:val="bullet"/>
      <w:lvlText w:val="•"/>
      <w:lvlJc w:val="left"/>
      <w:pPr>
        <w:tabs>
          <w:tab w:val="num" w:pos="3600"/>
        </w:tabs>
        <w:ind w:left="3600" w:hanging="360"/>
      </w:pPr>
      <w:rPr>
        <w:rFonts w:ascii="Arial" w:hAnsi="Arial" w:hint="default"/>
      </w:rPr>
    </w:lvl>
    <w:lvl w:ilvl="5" w:tplc="B6C2DDE6" w:tentative="1">
      <w:start w:val="1"/>
      <w:numFmt w:val="bullet"/>
      <w:lvlText w:val="•"/>
      <w:lvlJc w:val="left"/>
      <w:pPr>
        <w:tabs>
          <w:tab w:val="num" w:pos="4320"/>
        </w:tabs>
        <w:ind w:left="4320" w:hanging="360"/>
      </w:pPr>
      <w:rPr>
        <w:rFonts w:ascii="Arial" w:hAnsi="Arial" w:hint="default"/>
      </w:rPr>
    </w:lvl>
    <w:lvl w:ilvl="6" w:tplc="5D561FD6" w:tentative="1">
      <w:start w:val="1"/>
      <w:numFmt w:val="bullet"/>
      <w:lvlText w:val="•"/>
      <w:lvlJc w:val="left"/>
      <w:pPr>
        <w:tabs>
          <w:tab w:val="num" w:pos="5040"/>
        </w:tabs>
        <w:ind w:left="5040" w:hanging="360"/>
      </w:pPr>
      <w:rPr>
        <w:rFonts w:ascii="Arial" w:hAnsi="Arial" w:hint="default"/>
      </w:rPr>
    </w:lvl>
    <w:lvl w:ilvl="7" w:tplc="9BFA558C" w:tentative="1">
      <w:start w:val="1"/>
      <w:numFmt w:val="bullet"/>
      <w:lvlText w:val="•"/>
      <w:lvlJc w:val="left"/>
      <w:pPr>
        <w:tabs>
          <w:tab w:val="num" w:pos="5760"/>
        </w:tabs>
        <w:ind w:left="5760" w:hanging="360"/>
      </w:pPr>
      <w:rPr>
        <w:rFonts w:ascii="Arial" w:hAnsi="Arial" w:hint="default"/>
      </w:rPr>
    </w:lvl>
    <w:lvl w:ilvl="8" w:tplc="2DE289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2A6227"/>
    <w:multiLevelType w:val="hybridMultilevel"/>
    <w:tmpl w:val="9B9C1546"/>
    <w:lvl w:ilvl="0" w:tplc="A60EE82A">
      <w:start w:val="1"/>
      <w:numFmt w:val="bullet"/>
      <w:lvlText w:val="•"/>
      <w:lvlJc w:val="left"/>
      <w:pPr>
        <w:tabs>
          <w:tab w:val="num" w:pos="720"/>
        </w:tabs>
        <w:ind w:left="720" w:hanging="360"/>
      </w:pPr>
      <w:rPr>
        <w:rFonts w:ascii="Arial" w:hAnsi="Arial" w:hint="default"/>
      </w:rPr>
    </w:lvl>
    <w:lvl w:ilvl="1" w:tplc="19261EBA" w:tentative="1">
      <w:start w:val="1"/>
      <w:numFmt w:val="bullet"/>
      <w:lvlText w:val="•"/>
      <w:lvlJc w:val="left"/>
      <w:pPr>
        <w:tabs>
          <w:tab w:val="num" w:pos="1440"/>
        </w:tabs>
        <w:ind w:left="1440" w:hanging="360"/>
      </w:pPr>
      <w:rPr>
        <w:rFonts w:ascii="Arial" w:hAnsi="Arial" w:hint="default"/>
      </w:rPr>
    </w:lvl>
    <w:lvl w:ilvl="2" w:tplc="3FC01836" w:tentative="1">
      <w:start w:val="1"/>
      <w:numFmt w:val="bullet"/>
      <w:lvlText w:val="•"/>
      <w:lvlJc w:val="left"/>
      <w:pPr>
        <w:tabs>
          <w:tab w:val="num" w:pos="2160"/>
        </w:tabs>
        <w:ind w:left="2160" w:hanging="360"/>
      </w:pPr>
      <w:rPr>
        <w:rFonts w:ascii="Arial" w:hAnsi="Arial" w:hint="default"/>
      </w:rPr>
    </w:lvl>
    <w:lvl w:ilvl="3" w:tplc="0F42AB0A" w:tentative="1">
      <w:start w:val="1"/>
      <w:numFmt w:val="bullet"/>
      <w:lvlText w:val="•"/>
      <w:lvlJc w:val="left"/>
      <w:pPr>
        <w:tabs>
          <w:tab w:val="num" w:pos="2880"/>
        </w:tabs>
        <w:ind w:left="2880" w:hanging="360"/>
      </w:pPr>
      <w:rPr>
        <w:rFonts w:ascii="Arial" w:hAnsi="Arial" w:hint="default"/>
      </w:rPr>
    </w:lvl>
    <w:lvl w:ilvl="4" w:tplc="3E1AF220" w:tentative="1">
      <w:start w:val="1"/>
      <w:numFmt w:val="bullet"/>
      <w:lvlText w:val="•"/>
      <w:lvlJc w:val="left"/>
      <w:pPr>
        <w:tabs>
          <w:tab w:val="num" w:pos="3600"/>
        </w:tabs>
        <w:ind w:left="3600" w:hanging="360"/>
      </w:pPr>
      <w:rPr>
        <w:rFonts w:ascii="Arial" w:hAnsi="Arial" w:hint="default"/>
      </w:rPr>
    </w:lvl>
    <w:lvl w:ilvl="5" w:tplc="7F80DDBC" w:tentative="1">
      <w:start w:val="1"/>
      <w:numFmt w:val="bullet"/>
      <w:lvlText w:val="•"/>
      <w:lvlJc w:val="left"/>
      <w:pPr>
        <w:tabs>
          <w:tab w:val="num" w:pos="4320"/>
        </w:tabs>
        <w:ind w:left="4320" w:hanging="360"/>
      </w:pPr>
      <w:rPr>
        <w:rFonts w:ascii="Arial" w:hAnsi="Arial" w:hint="default"/>
      </w:rPr>
    </w:lvl>
    <w:lvl w:ilvl="6" w:tplc="393ADB60" w:tentative="1">
      <w:start w:val="1"/>
      <w:numFmt w:val="bullet"/>
      <w:lvlText w:val="•"/>
      <w:lvlJc w:val="left"/>
      <w:pPr>
        <w:tabs>
          <w:tab w:val="num" w:pos="5040"/>
        </w:tabs>
        <w:ind w:left="5040" w:hanging="360"/>
      </w:pPr>
      <w:rPr>
        <w:rFonts w:ascii="Arial" w:hAnsi="Arial" w:hint="default"/>
      </w:rPr>
    </w:lvl>
    <w:lvl w:ilvl="7" w:tplc="A288E8B2" w:tentative="1">
      <w:start w:val="1"/>
      <w:numFmt w:val="bullet"/>
      <w:lvlText w:val="•"/>
      <w:lvlJc w:val="left"/>
      <w:pPr>
        <w:tabs>
          <w:tab w:val="num" w:pos="5760"/>
        </w:tabs>
        <w:ind w:left="5760" w:hanging="360"/>
      </w:pPr>
      <w:rPr>
        <w:rFonts w:ascii="Arial" w:hAnsi="Arial" w:hint="default"/>
      </w:rPr>
    </w:lvl>
    <w:lvl w:ilvl="8" w:tplc="BA1E9B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332AEB"/>
    <w:multiLevelType w:val="hybridMultilevel"/>
    <w:tmpl w:val="5E7AC950"/>
    <w:lvl w:ilvl="0" w:tplc="B0FE8C48">
      <w:start w:val="1"/>
      <w:numFmt w:val="bullet"/>
      <w:lvlText w:val="•"/>
      <w:lvlJc w:val="left"/>
      <w:pPr>
        <w:tabs>
          <w:tab w:val="num" w:pos="720"/>
        </w:tabs>
        <w:ind w:left="720" w:hanging="360"/>
      </w:pPr>
      <w:rPr>
        <w:rFonts w:ascii="Arial" w:hAnsi="Arial" w:hint="default"/>
      </w:rPr>
    </w:lvl>
    <w:lvl w:ilvl="1" w:tplc="241E1B9C" w:tentative="1">
      <w:start w:val="1"/>
      <w:numFmt w:val="bullet"/>
      <w:lvlText w:val="•"/>
      <w:lvlJc w:val="left"/>
      <w:pPr>
        <w:tabs>
          <w:tab w:val="num" w:pos="1440"/>
        </w:tabs>
        <w:ind w:left="1440" w:hanging="360"/>
      </w:pPr>
      <w:rPr>
        <w:rFonts w:ascii="Arial" w:hAnsi="Arial" w:hint="default"/>
      </w:rPr>
    </w:lvl>
    <w:lvl w:ilvl="2" w:tplc="7CC06B4E" w:tentative="1">
      <w:start w:val="1"/>
      <w:numFmt w:val="bullet"/>
      <w:lvlText w:val="•"/>
      <w:lvlJc w:val="left"/>
      <w:pPr>
        <w:tabs>
          <w:tab w:val="num" w:pos="2160"/>
        </w:tabs>
        <w:ind w:left="2160" w:hanging="360"/>
      </w:pPr>
      <w:rPr>
        <w:rFonts w:ascii="Arial" w:hAnsi="Arial" w:hint="default"/>
      </w:rPr>
    </w:lvl>
    <w:lvl w:ilvl="3" w:tplc="234A13CE" w:tentative="1">
      <w:start w:val="1"/>
      <w:numFmt w:val="bullet"/>
      <w:lvlText w:val="•"/>
      <w:lvlJc w:val="left"/>
      <w:pPr>
        <w:tabs>
          <w:tab w:val="num" w:pos="2880"/>
        </w:tabs>
        <w:ind w:left="2880" w:hanging="360"/>
      </w:pPr>
      <w:rPr>
        <w:rFonts w:ascii="Arial" w:hAnsi="Arial" w:hint="default"/>
      </w:rPr>
    </w:lvl>
    <w:lvl w:ilvl="4" w:tplc="2BE6879A" w:tentative="1">
      <w:start w:val="1"/>
      <w:numFmt w:val="bullet"/>
      <w:lvlText w:val="•"/>
      <w:lvlJc w:val="left"/>
      <w:pPr>
        <w:tabs>
          <w:tab w:val="num" w:pos="3600"/>
        </w:tabs>
        <w:ind w:left="3600" w:hanging="360"/>
      </w:pPr>
      <w:rPr>
        <w:rFonts w:ascii="Arial" w:hAnsi="Arial" w:hint="default"/>
      </w:rPr>
    </w:lvl>
    <w:lvl w:ilvl="5" w:tplc="9A3469B4" w:tentative="1">
      <w:start w:val="1"/>
      <w:numFmt w:val="bullet"/>
      <w:lvlText w:val="•"/>
      <w:lvlJc w:val="left"/>
      <w:pPr>
        <w:tabs>
          <w:tab w:val="num" w:pos="4320"/>
        </w:tabs>
        <w:ind w:left="4320" w:hanging="360"/>
      </w:pPr>
      <w:rPr>
        <w:rFonts w:ascii="Arial" w:hAnsi="Arial" w:hint="default"/>
      </w:rPr>
    </w:lvl>
    <w:lvl w:ilvl="6" w:tplc="88CC6E88" w:tentative="1">
      <w:start w:val="1"/>
      <w:numFmt w:val="bullet"/>
      <w:lvlText w:val="•"/>
      <w:lvlJc w:val="left"/>
      <w:pPr>
        <w:tabs>
          <w:tab w:val="num" w:pos="5040"/>
        </w:tabs>
        <w:ind w:left="5040" w:hanging="360"/>
      </w:pPr>
      <w:rPr>
        <w:rFonts w:ascii="Arial" w:hAnsi="Arial" w:hint="default"/>
      </w:rPr>
    </w:lvl>
    <w:lvl w:ilvl="7" w:tplc="C11490BE" w:tentative="1">
      <w:start w:val="1"/>
      <w:numFmt w:val="bullet"/>
      <w:lvlText w:val="•"/>
      <w:lvlJc w:val="left"/>
      <w:pPr>
        <w:tabs>
          <w:tab w:val="num" w:pos="5760"/>
        </w:tabs>
        <w:ind w:left="5760" w:hanging="360"/>
      </w:pPr>
      <w:rPr>
        <w:rFonts w:ascii="Arial" w:hAnsi="Arial" w:hint="default"/>
      </w:rPr>
    </w:lvl>
    <w:lvl w:ilvl="8" w:tplc="321CB8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3E2BA2"/>
    <w:multiLevelType w:val="hybridMultilevel"/>
    <w:tmpl w:val="325C5066"/>
    <w:lvl w:ilvl="0" w:tplc="E97A7BE6">
      <w:start w:val="1"/>
      <w:numFmt w:val="bullet"/>
      <w:lvlText w:val="•"/>
      <w:lvlJc w:val="left"/>
      <w:pPr>
        <w:tabs>
          <w:tab w:val="num" w:pos="720"/>
        </w:tabs>
        <w:ind w:left="720" w:hanging="360"/>
      </w:pPr>
      <w:rPr>
        <w:rFonts w:ascii="Arial" w:hAnsi="Arial" w:hint="default"/>
      </w:rPr>
    </w:lvl>
    <w:lvl w:ilvl="1" w:tplc="8DCC732A" w:tentative="1">
      <w:start w:val="1"/>
      <w:numFmt w:val="bullet"/>
      <w:lvlText w:val="•"/>
      <w:lvlJc w:val="left"/>
      <w:pPr>
        <w:tabs>
          <w:tab w:val="num" w:pos="1440"/>
        </w:tabs>
        <w:ind w:left="1440" w:hanging="360"/>
      </w:pPr>
      <w:rPr>
        <w:rFonts w:ascii="Arial" w:hAnsi="Arial" w:hint="default"/>
      </w:rPr>
    </w:lvl>
    <w:lvl w:ilvl="2" w:tplc="71B237E6" w:tentative="1">
      <w:start w:val="1"/>
      <w:numFmt w:val="bullet"/>
      <w:lvlText w:val="•"/>
      <w:lvlJc w:val="left"/>
      <w:pPr>
        <w:tabs>
          <w:tab w:val="num" w:pos="2160"/>
        </w:tabs>
        <w:ind w:left="2160" w:hanging="360"/>
      </w:pPr>
      <w:rPr>
        <w:rFonts w:ascii="Arial" w:hAnsi="Arial" w:hint="default"/>
      </w:rPr>
    </w:lvl>
    <w:lvl w:ilvl="3" w:tplc="CEEE0434" w:tentative="1">
      <w:start w:val="1"/>
      <w:numFmt w:val="bullet"/>
      <w:lvlText w:val="•"/>
      <w:lvlJc w:val="left"/>
      <w:pPr>
        <w:tabs>
          <w:tab w:val="num" w:pos="2880"/>
        </w:tabs>
        <w:ind w:left="2880" w:hanging="360"/>
      </w:pPr>
      <w:rPr>
        <w:rFonts w:ascii="Arial" w:hAnsi="Arial" w:hint="default"/>
      </w:rPr>
    </w:lvl>
    <w:lvl w:ilvl="4" w:tplc="ABDA7824" w:tentative="1">
      <w:start w:val="1"/>
      <w:numFmt w:val="bullet"/>
      <w:lvlText w:val="•"/>
      <w:lvlJc w:val="left"/>
      <w:pPr>
        <w:tabs>
          <w:tab w:val="num" w:pos="3600"/>
        </w:tabs>
        <w:ind w:left="3600" w:hanging="360"/>
      </w:pPr>
      <w:rPr>
        <w:rFonts w:ascii="Arial" w:hAnsi="Arial" w:hint="default"/>
      </w:rPr>
    </w:lvl>
    <w:lvl w:ilvl="5" w:tplc="915E2E3E" w:tentative="1">
      <w:start w:val="1"/>
      <w:numFmt w:val="bullet"/>
      <w:lvlText w:val="•"/>
      <w:lvlJc w:val="left"/>
      <w:pPr>
        <w:tabs>
          <w:tab w:val="num" w:pos="4320"/>
        </w:tabs>
        <w:ind w:left="4320" w:hanging="360"/>
      </w:pPr>
      <w:rPr>
        <w:rFonts w:ascii="Arial" w:hAnsi="Arial" w:hint="default"/>
      </w:rPr>
    </w:lvl>
    <w:lvl w:ilvl="6" w:tplc="58DA32CC" w:tentative="1">
      <w:start w:val="1"/>
      <w:numFmt w:val="bullet"/>
      <w:lvlText w:val="•"/>
      <w:lvlJc w:val="left"/>
      <w:pPr>
        <w:tabs>
          <w:tab w:val="num" w:pos="5040"/>
        </w:tabs>
        <w:ind w:left="5040" w:hanging="360"/>
      </w:pPr>
      <w:rPr>
        <w:rFonts w:ascii="Arial" w:hAnsi="Arial" w:hint="default"/>
      </w:rPr>
    </w:lvl>
    <w:lvl w:ilvl="7" w:tplc="100E40E0" w:tentative="1">
      <w:start w:val="1"/>
      <w:numFmt w:val="bullet"/>
      <w:lvlText w:val="•"/>
      <w:lvlJc w:val="left"/>
      <w:pPr>
        <w:tabs>
          <w:tab w:val="num" w:pos="5760"/>
        </w:tabs>
        <w:ind w:left="5760" w:hanging="360"/>
      </w:pPr>
      <w:rPr>
        <w:rFonts w:ascii="Arial" w:hAnsi="Arial" w:hint="default"/>
      </w:rPr>
    </w:lvl>
    <w:lvl w:ilvl="8" w:tplc="3B7A49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7321E9"/>
    <w:multiLevelType w:val="hybridMultilevel"/>
    <w:tmpl w:val="2E164F62"/>
    <w:lvl w:ilvl="0" w:tplc="EF542D50">
      <w:start w:val="1"/>
      <w:numFmt w:val="bullet"/>
      <w:lvlText w:val="•"/>
      <w:lvlJc w:val="left"/>
      <w:pPr>
        <w:tabs>
          <w:tab w:val="num" w:pos="720"/>
        </w:tabs>
        <w:ind w:left="720" w:hanging="360"/>
      </w:pPr>
      <w:rPr>
        <w:rFonts w:ascii="Arial" w:hAnsi="Arial" w:hint="default"/>
      </w:rPr>
    </w:lvl>
    <w:lvl w:ilvl="1" w:tplc="DFB83D9E" w:tentative="1">
      <w:start w:val="1"/>
      <w:numFmt w:val="bullet"/>
      <w:lvlText w:val="•"/>
      <w:lvlJc w:val="left"/>
      <w:pPr>
        <w:tabs>
          <w:tab w:val="num" w:pos="1440"/>
        </w:tabs>
        <w:ind w:left="1440" w:hanging="360"/>
      </w:pPr>
      <w:rPr>
        <w:rFonts w:ascii="Arial" w:hAnsi="Arial" w:hint="default"/>
      </w:rPr>
    </w:lvl>
    <w:lvl w:ilvl="2" w:tplc="359ADE0A" w:tentative="1">
      <w:start w:val="1"/>
      <w:numFmt w:val="bullet"/>
      <w:lvlText w:val="•"/>
      <w:lvlJc w:val="left"/>
      <w:pPr>
        <w:tabs>
          <w:tab w:val="num" w:pos="2160"/>
        </w:tabs>
        <w:ind w:left="2160" w:hanging="360"/>
      </w:pPr>
      <w:rPr>
        <w:rFonts w:ascii="Arial" w:hAnsi="Arial" w:hint="default"/>
      </w:rPr>
    </w:lvl>
    <w:lvl w:ilvl="3" w:tplc="E4A07068" w:tentative="1">
      <w:start w:val="1"/>
      <w:numFmt w:val="bullet"/>
      <w:lvlText w:val="•"/>
      <w:lvlJc w:val="left"/>
      <w:pPr>
        <w:tabs>
          <w:tab w:val="num" w:pos="2880"/>
        </w:tabs>
        <w:ind w:left="2880" w:hanging="360"/>
      </w:pPr>
      <w:rPr>
        <w:rFonts w:ascii="Arial" w:hAnsi="Arial" w:hint="default"/>
      </w:rPr>
    </w:lvl>
    <w:lvl w:ilvl="4" w:tplc="A5461D58" w:tentative="1">
      <w:start w:val="1"/>
      <w:numFmt w:val="bullet"/>
      <w:lvlText w:val="•"/>
      <w:lvlJc w:val="left"/>
      <w:pPr>
        <w:tabs>
          <w:tab w:val="num" w:pos="3600"/>
        </w:tabs>
        <w:ind w:left="3600" w:hanging="360"/>
      </w:pPr>
      <w:rPr>
        <w:rFonts w:ascii="Arial" w:hAnsi="Arial" w:hint="default"/>
      </w:rPr>
    </w:lvl>
    <w:lvl w:ilvl="5" w:tplc="2E20CD08" w:tentative="1">
      <w:start w:val="1"/>
      <w:numFmt w:val="bullet"/>
      <w:lvlText w:val="•"/>
      <w:lvlJc w:val="left"/>
      <w:pPr>
        <w:tabs>
          <w:tab w:val="num" w:pos="4320"/>
        </w:tabs>
        <w:ind w:left="4320" w:hanging="360"/>
      </w:pPr>
      <w:rPr>
        <w:rFonts w:ascii="Arial" w:hAnsi="Arial" w:hint="default"/>
      </w:rPr>
    </w:lvl>
    <w:lvl w:ilvl="6" w:tplc="5EB23A26" w:tentative="1">
      <w:start w:val="1"/>
      <w:numFmt w:val="bullet"/>
      <w:lvlText w:val="•"/>
      <w:lvlJc w:val="left"/>
      <w:pPr>
        <w:tabs>
          <w:tab w:val="num" w:pos="5040"/>
        </w:tabs>
        <w:ind w:left="5040" w:hanging="360"/>
      </w:pPr>
      <w:rPr>
        <w:rFonts w:ascii="Arial" w:hAnsi="Arial" w:hint="default"/>
      </w:rPr>
    </w:lvl>
    <w:lvl w:ilvl="7" w:tplc="160ACDB4" w:tentative="1">
      <w:start w:val="1"/>
      <w:numFmt w:val="bullet"/>
      <w:lvlText w:val="•"/>
      <w:lvlJc w:val="left"/>
      <w:pPr>
        <w:tabs>
          <w:tab w:val="num" w:pos="5760"/>
        </w:tabs>
        <w:ind w:left="5760" w:hanging="360"/>
      </w:pPr>
      <w:rPr>
        <w:rFonts w:ascii="Arial" w:hAnsi="Arial" w:hint="default"/>
      </w:rPr>
    </w:lvl>
    <w:lvl w:ilvl="8" w:tplc="060C51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AE1490"/>
    <w:multiLevelType w:val="hybridMultilevel"/>
    <w:tmpl w:val="0492A31A"/>
    <w:lvl w:ilvl="0" w:tplc="A0EC0800">
      <w:start w:val="1"/>
      <w:numFmt w:val="bullet"/>
      <w:lvlText w:val="•"/>
      <w:lvlJc w:val="left"/>
      <w:pPr>
        <w:tabs>
          <w:tab w:val="num" w:pos="720"/>
        </w:tabs>
        <w:ind w:left="720" w:hanging="360"/>
      </w:pPr>
      <w:rPr>
        <w:rFonts w:ascii="Arial" w:hAnsi="Arial" w:hint="default"/>
      </w:rPr>
    </w:lvl>
    <w:lvl w:ilvl="1" w:tplc="4E00BD06" w:tentative="1">
      <w:start w:val="1"/>
      <w:numFmt w:val="bullet"/>
      <w:lvlText w:val="•"/>
      <w:lvlJc w:val="left"/>
      <w:pPr>
        <w:tabs>
          <w:tab w:val="num" w:pos="1440"/>
        </w:tabs>
        <w:ind w:left="1440" w:hanging="360"/>
      </w:pPr>
      <w:rPr>
        <w:rFonts w:ascii="Arial" w:hAnsi="Arial" w:hint="default"/>
      </w:rPr>
    </w:lvl>
    <w:lvl w:ilvl="2" w:tplc="29C820C0" w:tentative="1">
      <w:start w:val="1"/>
      <w:numFmt w:val="bullet"/>
      <w:lvlText w:val="•"/>
      <w:lvlJc w:val="left"/>
      <w:pPr>
        <w:tabs>
          <w:tab w:val="num" w:pos="2160"/>
        </w:tabs>
        <w:ind w:left="2160" w:hanging="360"/>
      </w:pPr>
      <w:rPr>
        <w:rFonts w:ascii="Arial" w:hAnsi="Arial" w:hint="default"/>
      </w:rPr>
    </w:lvl>
    <w:lvl w:ilvl="3" w:tplc="D4C0864E" w:tentative="1">
      <w:start w:val="1"/>
      <w:numFmt w:val="bullet"/>
      <w:lvlText w:val="•"/>
      <w:lvlJc w:val="left"/>
      <w:pPr>
        <w:tabs>
          <w:tab w:val="num" w:pos="2880"/>
        </w:tabs>
        <w:ind w:left="2880" w:hanging="360"/>
      </w:pPr>
      <w:rPr>
        <w:rFonts w:ascii="Arial" w:hAnsi="Arial" w:hint="default"/>
      </w:rPr>
    </w:lvl>
    <w:lvl w:ilvl="4" w:tplc="BDD0483E" w:tentative="1">
      <w:start w:val="1"/>
      <w:numFmt w:val="bullet"/>
      <w:lvlText w:val="•"/>
      <w:lvlJc w:val="left"/>
      <w:pPr>
        <w:tabs>
          <w:tab w:val="num" w:pos="3600"/>
        </w:tabs>
        <w:ind w:left="3600" w:hanging="360"/>
      </w:pPr>
      <w:rPr>
        <w:rFonts w:ascii="Arial" w:hAnsi="Arial" w:hint="default"/>
      </w:rPr>
    </w:lvl>
    <w:lvl w:ilvl="5" w:tplc="CD8C2F3A" w:tentative="1">
      <w:start w:val="1"/>
      <w:numFmt w:val="bullet"/>
      <w:lvlText w:val="•"/>
      <w:lvlJc w:val="left"/>
      <w:pPr>
        <w:tabs>
          <w:tab w:val="num" w:pos="4320"/>
        </w:tabs>
        <w:ind w:left="4320" w:hanging="360"/>
      </w:pPr>
      <w:rPr>
        <w:rFonts w:ascii="Arial" w:hAnsi="Arial" w:hint="default"/>
      </w:rPr>
    </w:lvl>
    <w:lvl w:ilvl="6" w:tplc="1BA03F10" w:tentative="1">
      <w:start w:val="1"/>
      <w:numFmt w:val="bullet"/>
      <w:lvlText w:val="•"/>
      <w:lvlJc w:val="left"/>
      <w:pPr>
        <w:tabs>
          <w:tab w:val="num" w:pos="5040"/>
        </w:tabs>
        <w:ind w:left="5040" w:hanging="360"/>
      </w:pPr>
      <w:rPr>
        <w:rFonts w:ascii="Arial" w:hAnsi="Arial" w:hint="default"/>
      </w:rPr>
    </w:lvl>
    <w:lvl w:ilvl="7" w:tplc="D284B17E" w:tentative="1">
      <w:start w:val="1"/>
      <w:numFmt w:val="bullet"/>
      <w:lvlText w:val="•"/>
      <w:lvlJc w:val="left"/>
      <w:pPr>
        <w:tabs>
          <w:tab w:val="num" w:pos="5760"/>
        </w:tabs>
        <w:ind w:left="5760" w:hanging="360"/>
      </w:pPr>
      <w:rPr>
        <w:rFonts w:ascii="Arial" w:hAnsi="Arial" w:hint="default"/>
      </w:rPr>
    </w:lvl>
    <w:lvl w:ilvl="8" w:tplc="9DA65D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78712A4"/>
    <w:multiLevelType w:val="hybridMultilevel"/>
    <w:tmpl w:val="8376BD98"/>
    <w:lvl w:ilvl="0" w:tplc="2CDC685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9616EA"/>
    <w:multiLevelType w:val="hybridMultilevel"/>
    <w:tmpl w:val="7D267FA0"/>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D214D"/>
    <w:multiLevelType w:val="hybridMultilevel"/>
    <w:tmpl w:val="60AE6694"/>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060A9"/>
    <w:multiLevelType w:val="hybridMultilevel"/>
    <w:tmpl w:val="1C4C02A4"/>
    <w:lvl w:ilvl="0" w:tplc="8A3EE9CA">
      <w:start w:val="1"/>
      <w:numFmt w:val="bullet"/>
      <w:lvlText w:val="•"/>
      <w:lvlJc w:val="left"/>
      <w:pPr>
        <w:tabs>
          <w:tab w:val="num" w:pos="720"/>
        </w:tabs>
        <w:ind w:left="720" w:hanging="360"/>
      </w:pPr>
      <w:rPr>
        <w:rFonts w:ascii="Arial" w:hAnsi="Arial" w:hint="default"/>
      </w:rPr>
    </w:lvl>
    <w:lvl w:ilvl="1" w:tplc="84482016" w:tentative="1">
      <w:start w:val="1"/>
      <w:numFmt w:val="bullet"/>
      <w:lvlText w:val="•"/>
      <w:lvlJc w:val="left"/>
      <w:pPr>
        <w:tabs>
          <w:tab w:val="num" w:pos="1440"/>
        </w:tabs>
        <w:ind w:left="1440" w:hanging="360"/>
      </w:pPr>
      <w:rPr>
        <w:rFonts w:ascii="Arial" w:hAnsi="Arial" w:hint="default"/>
      </w:rPr>
    </w:lvl>
    <w:lvl w:ilvl="2" w:tplc="49722844" w:tentative="1">
      <w:start w:val="1"/>
      <w:numFmt w:val="bullet"/>
      <w:lvlText w:val="•"/>
      <w:lvlJc w:val="left"/>
      <w:pPr>
        <w:tabs>
          <w:tab w:val="num" w:pos="2160"/>
        </w:tabs>
        <w:ind w:left="2160" w:hanging="360"/>
      </w:pPr>
      <w:rPr>
        <w:rFonts w:ascii="Arial" w:hAnsi="Arial" w:hint="default"/>
      </w:rPr>
    </w:lvl>
    <w:lvl w:ilvl="3" w:tplc="229E8F6C" w:tentative="1">
      <w:start w:val="1"/>
      <w:numFmt w:val="bullet"/>
      <w:lvlText w:val="•"/>
      <w:lvlJc w:val="left"/>
      <w:pPr>
        <w:tabs>
          <w:tab w:val="num" w:pos="2880"/>
        </w:tabs>
        <w:ind w:left="2880" w:hanging="360"/>
      </w:pPr>
      <w:rPr>
        <w:rFonts w:ascii="Arial" w:hAnsi="Arial" w:hint="default"/>
      </w:rPr>
    </w:lvl>
    <w:lvl w:ilvl="4" w:tplc="85E875A2" w:tentative="1">
      <w:start w:val="1"/>
      <w:numFmt w:val="bullet"/>
      <w:lvlText w:val="•"/>
      <w:lvlJc w:val="left"/>
      <w:pPr>
        <w:tabs>
          <w:tab w:val="num" w:pos="3600"/>
        </w:tabs>
        <w:ind w:left="3600" w:hanging="360"/>
      </w:pPr>
      <w:rPr>
        <w:rFonts w:ascii="Arial" w:hAnsi="Arial" w:hint="default"/>
      </w:rPr>
    </w:lvl>
    <w:lvl w:ilvl="5" w:tplc="6232820E" w:tentative="1">
      <w:start w:val="1"/>
      <w:numFmt w:val="bullet"/>
      <w:lvlText w:val="•"/>
      <w:lvlJc w:val="left"/>
      <w:pPr>
        <w:tabs>
          <w:tab w:val="num" w:pos="4320"/>
        </w:tabs>
        <w:ind w:left="4320" w:hanging="360"/>
      </w:pPr>
      <w:rPr>
        <w:rFonts w:ascii="Arial" w:hAnsi="Arial" w:hint="default"/>
      </w:rPr>
    </w:lvl>
    <w:lvl w:ilvl="6" w:tplc="EEFA6BCE" w:tentative="1">
      <w:start w:val="1"/>
      <w:numFmt w:val="bullet"/>
      <w:lvlText w:val="•"/>
      <w:lvlJc w:val="left"/>
      <w:pPr>
        <w:tabs>
          <w:tab w:val="num" w:pos="5040"/>
        </w:tabs>
        <w:ind w:left="5040" w:hanging="360"/>
      </w:pPr>
      <w:rPr>
        <w:rFonts w:ascii="Arial" w:hAnsi="Arial" w:hint="default"/>
      </w:rPr>
    </w:lvl>
    <w:lvl w:ilvl="7" w:tplc="358ED7C0" w:tentative="1">
      <w:start w:val="1"/>
      <w:numFmt w:val="bullet"/>
      <w:lvlText w:val="•"/>
      <w:lvlJc w:val="left"/>
      <w:pPr>
        <w:tabs>
          <w:tab w:val="num" w:pos="5760"/>
        </w:tabs>
        <w:ind w:left="5760" w:hanging="360"/>
      </w:pPr>
      <w:rPr>
        <w:rFonts w:ascii="Arial" w:hAnsi="Arial" w:hint="default"/>
      </w:rPr>
    </w:lvl>
    <w:lvl w:ilvl="8" w:tplc="5CFE0B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B6559D4"/>
    <w:multiLevelType w:val="hybridMultilevel"/>
    <w:tmpl w:val="CC625AEA"/>
    <w:lvl w:ilvl="0" w:tplc="1E9EDCF2">
      <w:start w:val="1"/>
      <w:numFmt w:val="bullet"/>
      <w:lvlText w:val="•"/>
      <w:lvlJc w:val="left"/>
      <w:pPr>
        <w:tabs>
          <w:tab w:val="num" w:pos="720"/>
        </w:tabs>
        <w:ind w:left="720" w:hanging="360"/>
      </w:pPr>
      <w:rPr>
        <w:rFonts w:ascii="Arial" w:hAnsi="Arial" w:hint="default"/>
      </w:rPr>
    </w:lvl>
    <w:lvl w:ilvl="1" w:tplc="D3169E9C" w:tentative="1">
      <w:start w:val="1"/>
      <w:numFmt w:val="bullet"/>
      <w:lvlText w:val="•"/>
      <w:lvlJc w:val="left"/>
      <w:pPr>
        <w:tabs>
          <w:tab w:val="num" w:pos="1440"/>
        </w:tabs>
        <w:ind w:left="1440" w:hanging="360"/>
      </w:pPr>
      <w:rPr>
        <w:rFonts w:ascii="Arial" w:hAnsi="Arial" w:hint="default"/>
      </w:rPr>
    </w:lvl>
    <w:lvl w:ilvl="2" w:tplc="3DE60E60" w:tentative="1">
      <w:start w:val="1"/>
      <w:numFmt w:val="bullet"/>
      <w:lvlText w:val="•"/>
      <w:lvlJc w:val="left"/>
      <w:pPr>
        <w:tabs>
          <w:tab w:val="num" w:pos="2160"/>
        </w:tabs>
        <w:ind w:left="2160" w:hanging="360"/>
      </w:pPr>
      <w:rPr>
        <w:rFonts w:ascii="Arial" w:hAnsi="Arial" w:hint="default"/>
      </w:rPr>
    </w:lvl>
    <w:lvl w:ilvl="3" w:tplc="B5AE76BE" w:tentative="1">
      <w:start w:val="1"/>
      <w:numFmt w:val="bullet"/>
      <w:lvlText w:val="•"/>
      <w:lvlJc w:val="left"/>
      <w:pPr>
        <w:tabs>
          <w:tab w:val="num" w:pos="2880"/>
        </w:tabs>
        <w:ind w:left="2880" w:hanging="360"/>
      </w:pPr>
      <w:rPr>
        <w:rFonts w:ascii="Arial" w:hAnsi="Arial" w:hint="default"/>
      </w:rPr>
    </w:lvl>
    <w:lvl w:ilvl="4" w:tplc="BE94AFC6" w:tentative="1">
      <w:start w:val="1"/>
      <w:numFmt w:val="bullet"/>
      <w:lvlText w:val="•"/>
      <w:lvlJc w:val="left"/>
      <w:pPr>
        <w:tabs>
          <w:tab w:val="num" w:pos="3600"/>
        </w:tabs>
        <w:ind w:left="3600" w:hanging="360"/>
      </w:pPr>
      <w:rPr>
        <w:rFonts w:ascii="Arial" w:hAnsi="Arial" w:hint="default"/>
      </w:rPr>
    </w:lvl>
    <w:lvl w:ilvl="5" w:tplc="F0E8B9D8" w:tentative="1">
      <w:start w:val="1"/>
      <w:numFmt w:val="bullet"/>
      <w:lvlText w:val="•"/>
      <w:lvlJc w:val="left"/>
      <w:pPr>
        <w:tabs>
          <w:tab w:val="num" w:pos="4320"/>
        </w:tabs>
        <w:ind w:left="4320" w:hanging="360"/>
      </w:pPr>
      <w:rPr>
        <w:rFonts w:ascii="Arial" w:hAnsi="Arial" w:hint="default"/>
      </w:rPr>
    </w:lvl>
    <w:lvl w:ilvl="6" w:tplc="0CFED3CE" w:tentative="1">
      <w:start w:val="1"/>
      <w:numFmt w:val="bullet"/>
      <w:lvlText w:val="•"/>
      <w:lvlJc w:val="left"/>
      <w:pPr>
        <w:tabs>
          <w:tab w:val="num" w:pos="5040"/>
        </w:tabs>
        <w:ind w:left="5040" w:hanging="360"/>
      </w:pPr>
      <w:rPr>
        <w:rFonts w:ascii="Arial" w:hAnsi="Arial" w:hint="default"/>
      </w:rPr>
    </w:lvl>
    <w:lvl w:ilvl="7" w:tplc="3B627AF2" w:tentative="1">
      <w:start w:val="1"/>
      <w:numFmt w:val="bullet"/>
      <w:lvlText w:val="•"/>
      <w:lvlJc w:val="left"/>
      <w:pPr>
        <w:tabs>
          <w:tab w:val="num" w:pos="5760"/>
        </w:tabs>
        <w:ind w:left="5760" w:hanging="360"/>
      </w:pPr>
      <w:rPr>
        <w:rFonts w:ascii="Arial" w:hAnsi="Arial" w:hint="default"/>
      </w:rPr>
    </w:lvl>
    <w:lvl w:ilvl="8" w:tplc="0C8809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4630D7"/>
    <w:multiLevelType w:val="hybridMultilevel"/>
    <w:tmpl w:val="C3E60ABA"/>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73664"/>
    <w:multiLevelType w:val="hybridMultilevel"/>
    <w:tmpl w:val="A648B2DE"/>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B2123"/>
    <w:multiLevelType w:val="hybridMultilevel"/>
    <w:tmpl w:val="FEA479CC"/>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631B5"/>
    <w:multiLevelType w:val="hybridMultilevel"/>
    <w:tmpl w:val="4CC6C608"/>
    <w:lvl w:ilvl="0" w:tplc="B134BC26">
      <w:start w:val="1"/>
      <w:numFmt w:val="bullet"/>
      <w:lvlText w:val="•"/>
      <w:lvlJc w:val="left"/>
      <w:pPr>
        <w:tabs>
          <w:tab w:val="num" w:pos="720"/>
        </w:tabs>
        <w:ind w:left="720" w:hanging="360"/>
      </w:pPr>
      <w:rPr>
        <w:rFonts w:ascii="Arial" w:hAnsi="Arial" w:hint="default"/>
      </w:rPr>
    </w:lvl>
    <w:lvl w:ilvl="1" w:tplc="953E029C" w:tentative="1">
      <w:start w:val="1"/>
      <w:numFmt w:val="bullet"/>
      <w:lvlText w:val="•"/>
      <w:lvlJc w:val="left"/>
      <w:pPr>
        <w:tabs>
          <w:tab w:val="num" w:pos="1440"/>
        </w:tabs>
        <w:ind w:left="1440" w:hanging="360"/>
      </w:pPr>
      <w:rPr>
        <w:rFonts w:ascii="Arial" w:hAnsi="Arial" w:hint="default"/>
      </w:rPr>
    </w:lvl>
    <w:lvl w:ilvl="2" w:tplc="8ABA7EE2" w:tentative="1">
      <w:start w:val="1"/>
      <w:numFmt w:val="bullet"/>
      <w:lvlText w:val="•"/>
      <w:lvlJc w:val="left"/>
      <w:pPr>
        <w:tabs>
          <w:tab w:val="num" w:pos="2160"/>
        </w:tabs>
        <w:ind w:left="2160" w:hanging="360"/>
      </w:pPr>
      <w:rPr>
        <w:rFonts w:ascii="Arial" w:hAnsi="Arial" w:hint="default"/>
      </w:rPr>
    </w:lvl>
    <w:lvl w:ilvl="3" w:tplc="19B22A2C" w:tentative="1">
      <w:start w:val="1"/>
      <w:numFmt w:val="bullet"/>
      <w:lvlText w:val="•"/>
      <w:lvlJc w:val="left"/>
      <w:pPr>
        <w:tabs>
          <w:tab w:val="num" w:pos="2880"/>
        </w:tabs>
        <w:ind w:left="2880" w:hanging="360"/>
      </w:pPr>
      <w:rPr>
        <w:rFonts w:ascii="Arial" w:hAnsi="Arial" w:hint="default"/>
      </w:rPr>
    </w:lvl>
    <w:lvl w:ilvl="4" w:tplc="1EAAA25E" w:tentative="1">
      <w:start w:val="1"/>
      <w:numFmt w:val="bullet"/>
      <w:lvlText w:val="•"/>
      <w:lvlJc w:val="left"/>
      <w:pPr>
        <w:tabs>
          <w:tab w:val="num" w:pos="3600"/>
        </w:tabs>
        <w:ind w:left="3600" w:hanging="360"/>
      </w:pPr>
      <w:rPr>
        <w:rFonts w:ascii="Arial" w:hAnsi="Arial" w:hint="default"/>
      </w:rPr>
    </w:lvl>
    <w:lvl w:ilvl="5" w:tplc="8614278A" w:tentative="1">
      <w:start w:val="1"/>
      <w:numFmt w:val="bullet"/>
      <w:lvlText w:val="•"/>
      <w:lvlJc w:val="left"/>
      <w:pPr>
        <w:tabs>
          <w:tab w:val="num" w:pos="4320"/>
        </w:tabs>
        <w:ind w:left="4320" w:hanging="360"/>
      </w:pPr>
      <w:rPr>
        <w:rFonts w:ascii="Arial" w:hAnsi="Arial" w:hint="default"/>
      </w:rPr>
    </w:lvl>
    <w:lvl w:ilvl="6" w:tplc="2D98749A" w:tentative="1">
      <w:start w:val="1"/>
      <w:numFmt w:val="bullet"/>
      <w:lvlText w:val="•"/>
      <w:lvlJc w:val="left"/>
      <w:pPr>
        <w:tabs>
          <w:tab w:val="num" w:pos="5040"/>
        </w:tabs>
        <w:ind w:left="5040" w:hanging="360"/>
      </w:pPr>
      <w:rPr>
        <w:rFonts w:ascii="Arial" w:hAnsi="Arial" w:hint="default"/>
      </w:rPr>
    </w:lvl>
    <w:lvl w:ilvl="7" w:tplc="AE64D83C" w:tentative="1">
      <w:start w:val="1"/>
      <w:numFmt w:val="bullet"/>
      <w:lvlText w:val="•"/>
      <w:lvlJc w:val="left"/>
      <w:pPr>
        <w:tabs>
          <w:tab w:val="num" w:pos="5760"/>
        </w:tabs>
        <w:ind w:left="5760" w:hanging="360"/>
      </w:pPr>
      <w:rPr>
        <w:rFonts w:ascii="Arial" w:hAnsi="Arial" w:hint="default"/>
      </w:rPr>
    </w:lvl>
    <w:lvl w:ilvl="8" w:tplc="2C6A61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81040F"/>
    <w:multiLevelType w:val="hybridMultilevel"/>
    <w:tmpl w:val="B6148E74"/>
    <w:lvl w:ilvl="0" w:tplc="2CDC685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0"/>
  </w:num>
  <w:num w:numId="4">
    <w:abstractNumId w:val="15"/>
  </w:num>
  <w:num w:numId="5">
    <w:abstractNumId w:val="28"/>
  </w:num>
  <w:num w:numId="6">
    <w:abstractNumId w:val="9"/>
  </w:num>
  <w:num w:numId="7">
    <w:abstractNumId w:val="23"/>
  </w:num>
  <w:num w:numId="8">
    <w:abstractNumId w:val="26"/>
  </w:num>
  <w:num w:numId="9">
    <w:abstractNumId w:val="19"/>
  </w:num>
  <w:num w:numId="10">
    <w:abstractNumId w:val="13"/>
  </w:num>
  <w:num w:numId="11">
    <w:abstractNumId w:val="31"/>
  </w:num>
  <w:num w:numId="12">
    <w:abstractNumId w:val="2"/>
  </w:num>
  <w:num w:numId="13">
    <w:abstractNumId w:val="10"/>
  </w:num>
  <w:num w:numId="14">
    <w:abstractNumId w:val="30"/>
  </w:num>
  <w:num w:numId="15">
    <w:abstractNumId w:val="11"/>
  </w:num>
  <w:num w:numId="16">
    <w:abstractNumId w:val="20"/>
  </w:num>
  <w:num w:numId="17">
    <w:abstractNumId w:val="8"/>
  </w:num>
  <w:num w:numId="18">
    <w:abstractNumId w:val="4"/>
  </w:num>
  <w:num w:numId="19">
    <w:abstractNumId w:val="17"/>
  </w:num>
  <w:num w:numId="20">
    <w:abstractNumId w:val="24"/>
  </w:num>
  <w:num w:numId="21">
    <w:abstractNumId w:val="3"/>
  </w:num>
  <w:num w:numId="22">
    <w:abstractNumId w:val="21"/>
  </w:num>
  <w:num w:numId="23">
    <w:abstractNumId w:val="5"/>
  </w:num>
  <w:num w:numId="24">
    <w:abstractNumId w:val="18"/>
  </w:num>
  <w:num w:numId="25">
    <w:abstractNumId w:val="22"/>
  </w:num>
  <w:num w:numId="26">
    <w:abstractNumId w:val="12"/>
  </w:num>
  <w:num w:numId="27">
    <w:abstractNumId w:val="14"/>
  </w:num>
  <w:num w:numId="28">
    <w:abstractNumId w:val="16"/>
  </w:num>
  <w:num w:numId="29">
    <w:abstractNumId w:val="7"/>
  </w:num>
  <w:num w:numId="30">
    <w:abstractNumId w:val="6"/>
  </w:num>
  <w:num w:numId="31">
    <w:abstractNumId w:val="2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DC"/>
    <w:rsid w:val="00045942"/>
    <w:rsid w:val="0023755D"/>
    <w:rsid w:val="00291A0F"/>
    <w:rsid w:val="003576C8"/>
    <w:rsid w:val="00377225"/>
    <w:rsid w:val="00476E5F"/>
    <w:rsid w:val="00620657"/>
    <w:rsid w:val="006F3289"/>
    <w:rsid w:val="007A102E"/>
    <w:rsid w:val="007A4DA2"/>
    <w:rsid w:val="0081033B"/>
    <w:rsid w:val="008D11F3"/>
    <w:rsid w:val="009025C9"/>
    <w:rsid w:val="009427DA"/>
    <w:rsid w:val="00954177"/>
    <w:rsid w:val="00BD139C"/>
    <w:rsid w:val="00C564F2"/>
    <w:rsid w:val="00C801AD"/>
    <w:rsid w:val="00DA2EDC"/>
    <w:rsid w:val="00E70FEC"/>
    <w:rsid w:val="00EA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B6B53-9926-4844-A8B2-7F90768A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118"/>
    <w:pPr>
      <w:ind w:left="720"/>
      <w:contextualSpacing/>
    </w:pPr>
  </w:style>
  <w:style w:type="paragraph" w:styleId="NormalWeb">
    <w:name w:val="Normal (Web)"/>
    <w:basedOn w:val="Normal"/>
    <w:uiPriority w:val="99"/>
    <w:semiHidden/>
    <w:unhideWhenUsed/>
    <w:rsid w:val="00EA51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4419">
      <w:bodyDiv w:val="1"/>
      <w:marLeft w:val="0"/>
      <w:marRight w:val="0"/>
      <w:marTop w:val="0"/>
      <w:marBottom w:val="0"/>
      <w:divBdr>
        <w:top w:val="none" w:sz="0" w:space="0" w:color="auto"/>
        <w:left w:val="none" w:sz="0" w:space="0" w:color="auto"/>
        <w:bottom w:val="none" w:sz="0" w:space="0" w:color="auto"/>
        <w:right w:val="none" w:sz="0" w:space="0" w:color="auto"/>
      </w:divBdr>
      <w:divsChild>
        <w:div w:id="1204517265">
          <w:marLeft w:val="720"/>
          <w:marRight w:val="0"/>
          <w:marTop w:val="0"/>
          <w:marBottom w:val="300"/>
          <w:divBdr>
            <w:top w:val="none" w:sz="0" w:space="0" w:color="auto"/>
            <w:left w:val="none" w:sz="0" w:space="0" w:color="auto"/>
            <w:bottom w:val="none" w:sz="0" w:space="0" w:color="auto"/>
            <w:right w:val="none" w:sz="0" w:space="0" w:color="auto"/>
          </w:divBdr>
        </w:div>
        <w:div w:id="1626544221">
          <w:marLeft w:val="720"/>
          <w:marRight w:val="0"/>
          <w:marTop w:val="0"/>
          <w:marBottom w:val="300"/>
          <w:divBdr>
            <w:top w:val="none" w:sz="0" w:space="0" w:color="auto"/>
            <w:left w:val="none" w:sz="0" w:space="0" w:color="auto"/>
            <w:bottom w:val="none" w:sz="0" w:space="0" w:color="auto"/>
            <w:right w:val="none" w:sz="0" w:space="0" w:color="auto"/>
          </w:divBdr>
        </w:div>
        <w:div w:id="1887401475">
          <w:marLeft w:val="720"/>
          <w:marRight w:val="0"/>
          <w:marTop w:val="0"/>
          <w:marBottom w:val="300"/>
          <w:divBdr>
            <w:top w:val="none" w:sz="0" w:space="0" w:color="auto"/>
            <w:left w:val="none" w:sz="0" w:space="0" w:color="auto"/>
            <w:bottom w:val="none" w:sz="0" w:space="0" w:color="auto"/>
            <w:right w:val="none" w:sz="0" w:space="0" w:color="auto"/>
          </w:divBdr>
        </w:div>
      </w:divsChild>
    </w:div>
    <w:div w:id="223874239">
      <w:bodyDiv w:val="1"/>
      <w:marLeft w:val="0"/>
      <w:marRight w:val="0"/>
      <w:marTop w:val="0"/>
      <w:marBottom w:val="0"/>
      <w:divBdr>
        <w:top w:val="none" w:sz="0" w:space="0" w:color="auto"/>
        <w:left w:val="none" w:sz="0" w:space="0" w:color="auto"/>
        <w:bottom w:val="none" w:sz="0" w:space="0" w:color="auto"/>
        <w:right w:val="none" w:sz="0" w:space="0" w:color="auto"/>
      </w:divBdr>
      <w:divsChild>
        <w:div w:id="1969241400">
          <w:marLeft w:val="446"/>
          <w:marRight w:val="0"/>
          <w:marTop w:val="0"/>
          <w:marBottom w:val="300"/>
          <w:divBdr>
            <w:top w:val="none" w:sz="0" w:space="0" w:color="auto"/>
            <w:left w:val="none" w:sz="0" w:space="0" w:color="auto"/>
            <w:bottom w:val="none" w:sz="0" w:space="0" w:color="auto"/>
            <w:right w:val="none" w:sz="0" w:space="0" w:color="auto"/>
          </w:divBdr>
        </w:div>
        <w:div w:id="1040015770">
          <w:marLeft w:val="446"/>
          <w:marRight w:val="0"/>
          <w:marTop w:val="0"/>
          <w:marBottom w:val="300"/>
          <w:divBdr>
            <w:top w:val="none" w:sz="0" w:space="0" w:color="auto"/>
            <w:left w:val="none" w:sz="0" w:space="0" w:color="auto"/>
            <w:bottom w:val="none" w:sz="0" w:space="0" w:color="auto"/>
            <w:right w:val="none" w:sz="0" w:space="0" w:color="auto"/>
          </w:divBdr>
        </w:div>
        <w:div w:id="1386833513">
          <w:marLeft w:val="446"/>
          <w:marRight w:val="0"/>
          <w:marTop w:val="0"/>
          <w:marBottom w:val="300"/>
          <w:divBdr>
            <w:top w:val="none" w:sz="0" w:space="0" w:color="auto"/>
            <w:left w:val="none" w:sz="0" w:space="0" w:color="auto"/>
            <w:bottom w:val="none" w:sz="0" w:space="0" w:color="auto"/>
            <w:right w:val="none" w:sz="0" w:space="0" w:color="auto"/>
          </w:divBdr>
        </w:div>
        <w:div w:id="69929841">
          <w:marLeft w:val="446"/>
          <w:marRight w:val="0"/>
          <w:marTop w:val="0"/>
          <w:marBottom w:val="300"/>
          <w:divBdr>
            <w:top w:val="none" w:sz="0" w:space="0" w:color="auto"/>
            <w:left w:val="none" w:sz="0" w:space="0" w:color="auto"/>
            <w:bottom w:val="none" w:sz="0" w:space="0" w:color="auto"/>
            <w:right w:val="none" w:sz="0" w:space="0" w:color="auto"/>
          </w:divBdr>
        </w:div>
        <w:div w:id="1465462436">
          <w:marLeft w:val="446"/>
          <w:marRight w:val="0"/>
          <w:marTop w:val="0"/>
          <w:marBottom w:val="300"/>
          <w:divBdr>
            <w:top w:val="none" w:sz="0" w:space="0" w:color="auto"/>
            <w:left w:val="none" w:sz="0" w:space="0" w:color="auto"/>
            <w:bottom w:val="none" w:sz="0" w:space="0" w:color="auto"/>
            <w:right w:val="none" w:sz="0" w:space="0" w:color="auto"/>
          </w:divBdr>
        </w:div>
        <w:div w:id="1997880724">
          <w:marLeft w:val="446"/>
          <w:marRight w:val="0"/>
          <w:marTop w:val="0"/>
          <w:marBottom w:val="300"/>
          <w:divBdr>
            <w:top w:val="none" w:sz="0" w:space="0" w:color="auto"/>
            <w:left w:val="none" w:sz="0" w:space="0" w:color="auto"/>
            <w:bottom w:val="none" w:sz="0" w:space="0" w:color="auto"/>
            <w:right w:val="none" w:sz="0" w:space="0" w:color="auto"/>
          </w:divBdr>
        </w:div>
        <w:div w:id="1102720540">
          <w:marLeft w:val="446"/>
          <w:marRight w:val="0"/>
          <w:marTop w:val="0"/>
          <w:marBottom w:val="300"/>
          <w:divBdr>
            <w:top w:val="none" w:sz="0" w:space="0" w:color="auto"/>
            <w:left w:val="none" w:sz="0" w:space="0" w:color="auto"/>
            <w:bottom w:val="none" w:sz="0" w:space="0" w:color="auto"/>
            <w:right w:val="none" w:sz="0" w:space="0" w:color="auto"/>
          </w:divBdr>
        </w:div>
      </w:divsChild>
    </w:div>
    <w:div w:id="248006594">
      <w:bodyDiv w:val="1"/>
      <w:marLeft w:val="0"/>
      <w:marRight w:val="0"/>
      <w:marTop w:val="0"/>
      <w:marBottom w:val="0"/>
      <w:divBdr>
        <w:top w:val="none" w:sz="0" w:space="0" w:color="auto"/>
        <w:left w:val="none" w:sz="0" w:space="0" w:color="auto"/>
        <w:bottom w:val="none" w:sz="0" w:space="0" w:color="auto"/>
        <w:right w:val="none" w:sz="0" w:space="0" w:color="auto"/>
      </w:divBdr>
    </w:div>
    <w:div w:id="265891602">
      <w:bodyDiv w:val="1"/>
      <w:marLeft w:val="0"/>
      <w:marRight w:val="0"/>
      <w:marTop w:val="0"/>
      <w:marBottom w:val="0"/>
      <w:divBdr>
        <w:top w:val="none" w:sz="0" w:space="0" w:color="auto"/>
        <w:left w:val="none" w:sz="0" w:space="0" w:color="auto"/>
        <w:bottom w:val="none" w:sz="0" w:space="0" w:color="auto"/>
        <w:right w:val="none" w:sz="0" w:space="0" w:color="auto"/>
      </w:divBdr>
      <w:divsChild>
        <w:div w:id="635598562">
          <w:marLeft w:val="720"/>
          <w:marRight w:val="0"/>
          <w:marTop w:val="0"/>
          <w:marBottom w:val="300"/>
          <w:divBdr>
            <w:top w:val="none" w:sz="0" w:space="0" w:color="auto"/>
            <w:left w:val="none" w:sz="0" w:space="0" w:color="auto"/>
            <w:bottom w:val="none" w:sz="0" w:space="0" w:color="auto"/>
            <w:right w:val="none" w:sz="0" w:space="0" w:color="auto"/>
          </w:divBdr>
        </w:div>
        <w:div w:id="2087457309">
          <w:marLeft w:val="720"/>
          <w:marRight w:val="0"/>
          <w:marTop w:val="0"/>
          <w:marBottom w:val="300"/>
          <w:divBdr>
            <w:top w:val="none" w:sz="0" w:space="0" w:color="auto"/>
            <w:left w:val="none" w:sz="0" w:space="0" w:color="auto"/>
            <w:bottom w:val="none" w:sz="0" w:space="0" w:color="auto"/>
            <w:right w:val="none" w:sz="0" w:space="0" w:color="auto"/>
          </w:divBdr>
        </w:div>
        <w:div w:id="1156342107">
          <w:marLeft w:val="720"/>
          <w:marRight w:val="0"/>
          <w:marTop w:val="0"/>
          <w:marBottom w:val="300"/>
          <w:divBdr>
            <w:top w:val="none" w:sz="0" w:space="0" w:color="auto"/>
            <w:left w:val="none" w:sz="0" w:space="0" w:color="auto"/>
            <w:bottom w:val="none" w:sz="0" w:space="0" w:color="auto"/>
            <w:right w:val="none" w:sz="0" w:space="0" w:color="auto"/>
          </w:divBdr>
        </w:div>
      </w:divsChild>
    </w:div>
    <w:div w:id="394747509">
      <w:bodyDiv w:val="1"/>
      <w:marLeft w:val="0"/>
      <w:marRight w:val="0"/>
      <w:marTop w:val="0"/>
      <w:marBottom w:val="0"/>
      <w:divBdr>
        <w:top w:val="none" w:sz="0" w:space="0" w:color="auto"/>
        <w:left w:val="none" w:sz="0" w:space="0" w:color="auto"/>
        <w:bottom w:val="none" w:sz="0" w:space="0" w:color="auto"/>
        <w:right w:val="none" w:sz="0" w:space="0" w:color="auto"/>
      </w:divBdr>
      <w:divsChild>
        <w:div w:id="514271366">
          <w:marLeft w:val="720"/>
          <w:marRight w:val="0"/>
          <w:marTop w:val="0"/>
          <w:marBottom w:val="300"/>
          <w:divBdr>
            <w:top w:val="none" w:sz="0" w:space="0" w:color="auto"/>
            <w:left w:val="none" w:sz="0" w:space="0" w:color="auto"/>
            <w:bottom w:val="none" w:sz="0" w:space="0" w:color="auto"/>
            <w:right w:val="none" w:sz="0" w:space="0" w:color="auto"/>
          </w:divBdr>
        </w:div>
        <w:div w:id="1539901167">
          <w:marLeft w:val="720"/>
          <w:marRight w:val="0"/>
          <w:marTop w:val="0"/>
          <w:marBottom w:val="300"/>
          <w:divBdr>
            <w:top w:val="none" w:sz="0" w:space="0" w:color="auto"/>
            <w:left w:val="none" w:sz="0" w:space="0" w:color="auto"/>
            <w:bottom w:val="none" w:sz="0" w:space="0" w:color="auto"/>
            <w:right w:val="none" w:sz="0" w:space="0" w:color="auto"/>
          </w:divBdr>
        </w:div>
        <w:div w:id="1444225510">
          <w:marLeft w:val="720"/>
          <w:marRight w:val="0"/>
          <w:marTop w:val="0"/>
          <w:marBottom w:val="300"/>
          <w:divBdr>
            <w:top w:val="none" w:sz="0" w:space="0" w:color="auto"/>
            <w:left w:val="none" w:sz="0" w:space="0" w:color="auto"/>
            <w:bottom w:val="none" w:sz="0" w:space="0" w:color="auto"/>
            <w:right w:val="none" w:sz="0" w:space="0" w:color="auto"/>
          </w:divBdr>
        </w:div>
      </w:divsChild>
    </w:div>
    <w:div w:id="469399601">
      <w:bodyDiv w:val="1"/>
      <w:marLeft w:val="0"/>
      <w:marRight w:val="0"/>
      <w:marTop w:val="0"/>
      <w:marBottom w:val="0"/>
      <w:divBdr>
        <w:top w:val="none" w:sz="0" w:space="0" w:color="auto"/>
        <w:left w:val="none" w:sz="0" w:space="0" w:color="auto"/>
        <w:bottom w:val="none" w:sz="0" w:space="0" w:color="auto"/>
        <w:right w:val="none" w:sz="0" w:space="0" w:color="auto"/>
      </w:divBdr>
      <w:divsChild>
        <w:div w:id="304968734">
          <w:marLeft w:val="720"/>
          <w:marRight w:val="0"/>
          <w:marTop w:val="0"/>
          <w:marBottom w:val="300"/>
          <w:divBdr>
            <w:top w:val="none" w:sz="0" w:space="0" w:color="auto"/>
            <w:left w:val="none" w:sz="0" w:space="0" w:color="auto"/>
            <w:bottom w:val="none" w:sz="0" w:space="0" w:color="auto"/>
            <w:right w:val="none" w:sz="0" w:space="0" w:color="auto"/>
          </w:divBdr>
        </w:div>
        <w:div w:id="197202719">
          <w:marLeft w:val="720"/>
          <w:marRight w:val="0"/>
          <w:marTop w:val="0"/>
          <w:marBottom w:val="300"/>
          <w:divBdr>
            <w:top w:val="none" w:sz="0" w:space="0" w:color="auto"/>
            <w:left w:val="none" w:sz="0" w:space="0" w:color="auto"/>
            <w:bottom w:val="none" w:sz="0" w:space="0" w:color="auto"/>
            <w:right w:val="none" w:sz="0" w:space="0" w:color="auto"/>
          </w:divBdr>
        </w:div>
        <w:div w:id="1903831084">
          <w:marLeft w:val="720"/>
          <w:marRight w:val="0"/>
          <w:marTop w:val="0"/>
          <w:marBottom w:val="300"/>
          <w:divBdr>
            <w:top w:val="none" w:sz="0" w:space="0" w:color="auto"/>
            <w:left w:val="none" w:sz="0" w:space="0" w:color="auto"/>
            <w:bottom w:val="none" w:sz="0" w:space="0" w:color="auto"/>
            <w:right w:val="none" w:sz="0" w:space="0" w:color="auto"/>
          </w:divBdr>
        </w:div>
        <w:div w:id="1530148006">
          <w:marLeft w:val="720"/>
          <w:marRight w:val="0"/>
          <w:marTop w:val="0"/>
          <w:marBottom w:val="300"/>
          <w:divBdr>
            <w:top w:val="none" w:sz="0" w:space="0" w:color="auto"/>
            <w:left w:val="none" w:sz="0" w:space="0" w:color="auto"/>
            <w:bottom w:val="none" w:sz="0" w:space="0" w:color="auto"/>
            <w:right w:val="none" w:sz="0" w:space="0" w:color="auto"/>
          </w:divBdr>
        </w:div>
        <w:div w:id="1867132842">
          <w:marLeft w:val="720"/>
          <w:marRight w:val="0"/>
          <w:marTop w:val="0"/>
          <w:marBottom w:val="300"/>
          <w:divBdr>
            <w:top w:val="none" w:sz="0" w:space="0" w:color="auto"/>
            <w:left w:val="none" w:sz="0" w:space="0" w:color="auto"/>
            <w:bottom w:val="none" w:sz="0" w:space="0" w:color="auto"/>
            <w:right w:val="none" w:sz="0" w:space="0" w:color="auto"/>
          </w:divBdr>
        </w:div>
      </w:divsChild>
    </w:div>
    <w:div w:id="494345889">
      <w:bodyDiv w:val="1"/>
      <w:marLeft w:val="0"/>
      <w:marRight w:val="0"/>
      <w:marTop w:val="0"/>
      <w:marBottom w:val="0"/>
      <w:divBdr>
        <w:top w:val="none" w:sz="0" w:space="0" w:color="auto"/>
        <w:left w:val="none" w:sz="0" w:space="0" w:color="auto"/>
        <w:bottom w:val="none" w:sz="0" w:space="0" w:color="auto"/>
        <w:right w:val="none" w:sz="0" w:space="0" w:color="auto"/>
      </w:divBdr>
    </w:div>
    <w:div w:id="592707761">
      <w:bodyDiv w:val="1"/>
      <w:marLeft w:val="0"/>
      <w:marRight w:val="0"/>
      <w:marTop w:val="0"/>
      <w:marBottom w:val="0"/>
      <w:divBdr>
        <w:top w:val="none" w:sz="0" w:space="0" w:color="auto"/>
        <w:left w:val="none" w:sz="0" w:space="0" w:color="auto"/>
        <w:bottom w:val="none" w:sz="0" w:space="0" w:color="auto"/>
        <w:right w:val="none" w:sz="0" w:space="0" w:color="auto"/>
      </w:divBdr>
      <w:divsChild>
        <w:div w:id="1704475192">
          <w:marLeft w:val="446"/>
          <w:marRight w:val="0"/>
          <w:marTop w:val="0"/>
          <w:marBottom w:val="300"/>
          <w:divBdr>
            <w:top w:val="none" w:sz="0" w:space="0" w:color="auto"/>
            <w:left w:val="none" w:sz="0" w:space="0" w:color="auto"/>
            <w:bottom w:val="none" w:sz="0" w:space="0" w:color="auto"/>
            <w:right w:val="none" w:sz="0" w:space="0" w:color="auto"/>
          </w:divBdr>
        </w:div>
        <w:div w:id="1315986725">
          <w:marLeft w:val="446"/>
          <w:marRight w:val="0"/>
          <w:marTop w:val="0"/>
          <w:marBottom w:val="300"/>
          <w:divBdr>
            <w:top w:val="none" w:sz="0" w:space="0" w:color="auto"/>
            <w:left w:val="none" w:sz="0" w:space="0" w:color="auto"/>
            <w:bottom w:val="none" w:sz="0" w:space="0" w:color="auto"/>
            <w:right w:val="none" w:sz="0" w:space="0" w:color="auto"/>
          </w:divBdr>
        </w:div>
        <w:div w:id="872231427">
          <w:marLeft w:val="446"/>
          <w:marRight w:val="0"/>
          <w:marTop w:val="0"/>
          <w:marBottom w:val="300"/>
          <w:divBdr>
            <w:top w:val="none" w:sz="0" w:space="0" w:color="auto"/>
            <w:left w:val="none" w:sz="0" w:space="0" w:color="auto"/>
            <w:bottom w:val="none" w:sz="0" w:space="0" w:color="auto"/>
            <w:right w:val="none" w:sz="0" w:space="0" w:color="auto"/>
          </w:divBdr>
        </w:div>
      </w:divsChild>
    </w:div>
    <w:div w:id="873151118">
      <w:bodyDiv w:val="1"/>
      <w:marLeft w:val="0"/>
      <w:marRight w:val="0"/>
      <w:marTop w:val="0"/>
      <w:marBottom w:val="0"/>
      <w:divBdr>
        <w:top w:val="none" w:sz="0" w:space="0" w:color="auto"/>
        <w:left w:val="none" w:sz="0" w:space="0" w:color="auto"/>
        <w:bottom w:val="none" w:sz="0" w:space="0" w:color="auto"/>
        <w:right w:val="none" w:sz="0" w:space="0" w:color="auto"/>
      </w:divBdr>
      <w:divsChild>
        <w:div w:id="274024091">
          <w:marLeft w:val="720"/>
          <w:marRight w:val="0"/>
          <w:marTop w:val="0"/>
          <w:marBottom w:val="300"/>
          <w:divBdr>
            <w:top w:val="none" w:sz="0" w:space="0" w:color="auto"/>
            <w:left w:val="none" w:sz="0" w:space="0" w:color="auto"/>
            <w:bottom w:val="none" w:sz="0" w:space="0" w:color="auto"/>
            <w:right w:val="none" w:sz="0" w:space="0" w:color="auto"/>
          </w:divBdr>
        </w:div>
      </w:divsChild>
    </w:div>
    <w:div w:id="974797171">
      <w:bodyDiv w:val="1"/>
      <w:marLeft w:val="0"/>
      <w:marRight w:val="0"/>
      <w:marTop w:val="0"/>
      <w:marBottom w:val="0"/>
      <w:divBdr>
        <w:top w:val="none" w:sz="0" w:space="0" w:color="auto"/>
        <w:left w:val="none" w:sz="0" w:space="0" w:color="auto"/>
        <w:bottom w:val="none" w:sz="0" w:space="0" w:color="auto"/>
        <w:right w:val="none" w:sz="0" w:space="0" w:color="auto"/>
      </w:divBdr>
      <w:divsChild>
        <w:div w:id="620184966">
          <w:marLeft w:val="720"/>
          <w:marRight w:val="0"/>
          <w:marTop w:val="0"/>
          <w:marBottom w:val="300"/>
          <w:divBdr>
            <w:top w:val="none" w:sz="0" w:space="0" w:color="auto"/>
            <w:left w:val="none" w:sz="0" w:space="0" w:color="auto"/>
            <w:bottom w:val="none" w:sz="0" w:space="0" w:color="auto"/>
            <w:right w:val="none" w:sz="0" w:space="0" w:color="auto"/>
          </w:divBdr>
        </w:div>
        <w:div w:id="390887367">
          <w:marLeft w:val="720"/>
          <w:marRight w:val="0"/>
          <w:marTop w:val="0"/>
          <w:marBottom w:val="300"/>
          <w:divBdr>
            <w:top w:val="none" w:sz="0" w:space="0" w:color="auto"/>
            <w:left w:val="none" w:sz="0" w:space="0" w:color="auto"/>
            <w:bottom w:val="none" w:sz="0" w:space="0" w:color="auto"/>
            <w:right w:val="none" w:sz="0" w:space="0" w:color="auto"/>
          </w:divBdr>
        </w:div>
        <w:div w:id="628319815">
          <w:marLeft w:val="720"/>
          <w:marRight w:val="0"/>
          <w:marTop w:val="0"/>
          <w:marBottom w:val="300"/>
          <w:divBdr>
            <w:top w:val="none" w:sz="0" w:space="0" w:color="auto"/>
            <w:left w:val="none" w:sz="0" w:space="0" w:color="auto"/>
            <w:bottom w:val="none" w:sz="0" w:space="0" w:color="auto"/>
            <w:right w:val="none" w:sz="0" w:space="0" w:color="auto"/>
          </w:divBdr>
        </w:div>
        <w:div w:id="432092651">
          <w:marLeft w:val="720"/>
          <w:marRight w:val="0"/>
          <w:marTop w:val="0"/>
          <w:marBottom w:val="300"/>
          <w:divBdr>
            <w:top w:val="none" w:sz="0" w:space="0" w:color="auto"/>
            <w:left w:val="none" w:sz="0" w:space="0" w:color="auto"/>
            <w:bottom w:val="none" w:sz="0" w:space="0" w:color="auto"/>
            <w:right w:val="none" w:sz="0" w:space="0" w:color="auto"/>
          </w:divBdr>
        </w:div>
        <w:div w:id="1136533931">
          <w:marLeft w:val="720"/>
          <w:marRight w:val="0"/>
          <w:marTop w:val="0"/>
          <w:marBottom w:val="300"/>
          <w:divBdr>
            <w:top w:val="none" w:sz="0" w:space="0" w:color="auto"/>
            <w:left w:val="none" w:sz="0" w:space="0" w:color="auto"/>
            <w:bottom w:val="none" w:sz="0" w:space="0" w:color="auto"/>
            <w:right w:val="none" w:sz="0" w:space="0" w:color="auto"/>
          </w:divBdr>
        </w:div>
      </w:divsChild>
    </w:div>
    <w:div w:id="1002581675">
      <w:bodyDiv w:val="1"/>
      <w:marLeft w:val="0"/>
      <w:marRight w:val="0"/>
      <w:marTop w:val="0"/>
      <w:marBottom w:val="0"/>
      <w:divBdr>
        <w:top w:val="none" w:sz="0" w:space="0" w:color="auto"/>
        <w:left w:val="none" w:sz="0" w:space="0" w:color="auto"/>
        <w:bottom w:val="none" w:sz="0" w:space="0" w:color="auto"/>
        <w:right w:val="none" w:sz="0" w:space="0" w:color="auto"/>
      </w:divBdr>
      <w:divsChild>
        <w:div w:id="1036084833">
          <w:marLeft w:val="720"/>
          <w:marRight w:val="0"/>
          <w:marTop w:val="0"/>
          <w:marBottom w:val="300"/>
          <w:divBdr>
            <w:top w:val="none" w:sz="0" w:space="0" w:color="auto"/>
            <w:left w:val="none" w:sz="0" w:space="0" w:color="auto"/>
            <w:bottom w:val="none" w:sz="0" w:space="0" w:color="auto"/>
            <w:right w:val="none" w:sz="0" w:space="0" w:color="auto"/>
          </w:divBdr>
        </w:div>
      </w:divsChild>
    </w:div>
    <w:div w:id="1074089327">
      <w:bodyDiv w:val="1"/>
      <w:marLeft w:val="0"/>
      <w:marRight w:val="0"/>
      <w:marTop w:val="0"/>
      <w:marBottom w:val="0"/>
      <w:divBdr>
        <w:top w:val="none" w:sz="0" w:space="0" w:color="auto"/>
        <w:left w:val="none" w:sz="0" w:space="0" w:color="auto"/>
        <w:bottom w:val="none" w:sz="0" w:space="0" w:color="auto"/>
        <w:right w:val="none" w:sz="0" w:space="0" w:color="auto"/>
      </w:divBdr>
      <w:divsChild>
        <w:div w:id="1591544376">
          <w:marLeft w:val="720"/>
          <w:marRight w:val="0"/>
          <w:marTop w:val="0"/>
          <w:marBottom w:val="300"/>
          <w:divBdr>
            <w:top w:val="none" w:sz="0" w:space="0" w:color="auto"/>
            <w:left w:val="none" w:sz="0" w:space="0" w:color="auto"/>
            <w:bottom w:val="none" w:sz="0" w:space="0" w:color="auto"/>
            <w:right w:val="none" w:sz="0" w:space="0" w:color="auto"/>
          </w:divBdr>
        </w:div>
        <w:div w:id="705788914">
          <w:marLeft w:val="720"/>
          <w:marRight w:val="0"/>
          <w:marTop w:val="0"/>
          <w:marBottom w:val="300"/>
          <w:divBdr>
            <w:top w:val="none" w:sz="0" w:space="0" w:color="auto"/>
            <w:left w:val="none" w:sz="0" w:space="0" w:color="auto"/>
            <w:bottom w:val="none" w:sz="0" w:space="0" w:color="auto"/>
            <w:right w:val="none" w:sz="0" w:space="0" w:color="auto"/>
          </w:divBdr>
        </w:div>
        <w:div w:id="587082787">
          <w:marLeft w:val="720"/>
          <w:marRight w:val="0"/>
          <w:marTop w:val="0"/>
          <w:marBottom w:val="300"/>
          <w:divBdr>
            <w:top w:val="none" w:sz="0" w:space="0" w:color="auto"/>
            <w:left w:val="none" w:sz="0" w:space="0" w:color="auto"/>
            <w:bottom w:val="none" w:sz="0" w:space="0" w:color="auto"/>
            <w:right w:val="none" w:sz="0" w:space="0" w:color="auto"/>
          </w:divBdr>
        </w:div>
        <w:div w:id="1090855217">
          <w:marLeft w:val="720"/>
          <w:marRight w:val="0"/>
          <w:marTop w:val="0"/>
          <w:marBottom w:val="300"/>
          <w:divBdr>
            <w:top w:val="none" w:sz="0" w:space="0" w:color="auto"/>
            <w:left w:val="none" w:sz="0" w:space="0" w:color="auto"/>
            <w:bottom w:val="none" w:sz="0" w:space="0" w:color="auto"/>
            <w:right w:val="none" w:sz="0" w:space="0" w:color="auto"/>
          </w:divBdr>
        </w:div>
        <w:div w:id="36900303">
          <w:marLeft w:val="720"/>
          <w:marRight w:val="0"/>
          <w:marTop w:val="0"/>
          <w:marBottom w:val="300"/>
          <w:divBdr>
            <w:top w:val="none" w:sz="0" w:space="0" w:color="auto"/>
            <w:left w:val="none" w:sz="0" w:space="0" w:color="auto"/>
            <w:bottom w:val="none" w:sz="0" w:space="0" w:color="auto"/>
            <w:right w:val="none" w:sz="0" w:space="0" w:color="auto"/>
          </w:divBdr>
        </w:div>
      </w:divsChild>
    </w:div>
    <w:div w:id="1109353834">
      <w:bodyDiv w:val="1"/>
      <w:marLeft w:val="0"/>
      <w:marRight w:val="0"/>
      <w:marTop w:val="0"/>
      <w:marBottom w:val="0"/>
      <w:divBdr>
        <w:top w:val="none" w:sz="0" w:space="0" w:color="auto"/>
        <w:left w:val="none" w:sz="0" w:space="0" w:color="auto"/>
        <w:bottom w:val="none" w:sz="0" w:space="0" w:color="auto"/>
        <w:right w:val="none" w:sz="0" w:space="0" w:color="auto"/>
      </w:divBdr>
      <w:divsChild>
        <w:div w:id="1279264409">
          <w:marLeft w:val="446"/>
          <w:marRight w:val="0"/>
          <w:marTop w:val="0"/>
          <w:marBottom w:val="300"/>
          <w:divBdr>
            <w:top w:val="none" w:sz="0" w:space="0" w:color="auto"/>
            <w:left w:val="none" w:sz="0" w:space="0" w:color="auto"/>
            <w:bottom w:val="none" w:sz="0" w:space="0" w:color="auto"/>
            <w:right w:val="none" w:sz="0" w:space="0" w:color="auto"/>
          </w:divBdr>
        </w:div>
        <w:div w:id="1210453354">
          <w:marLeft w:val="446"/>
          <w:marRight w:val="0"/>
          <w:marTop w:val="0"/>
          <w:marBottom w:val="300"/>
          <w:divBdr>
            <w:top w:val="none" w:sz="0" w:space="0" w:color="auto"/>
            <w:left w:val="none" w:sz="0" w:space="0" w:color="auto"/>
            <w:bottom w:val="none" w:sz="0" w:space="0" w:color="auto"/>
            <w:right w:val="none" w:sz="0" w:space="0" w:color="auto"/>
          </w:divBdr>
        </w:div>
        <w:div w:id="2118983966">
          <w:marLeft w:val="446"/>
          <w:marRight w:val="0"/>
          <w:marTop w:val="0"/>
          <w:marBottom w:val="300"/>
          <w:divBdr>
            <w:top w:val="none" w:sz="0" w:space="0" w:color="auto"/>
            <w:left w:val="none" w:sz="0" w:space="0" w:color="auto"/>
            <w:bottom w:val="none" w:sz="0" w:space="0" w:color="auto"/>
            <w:right w:val="none" w:sz="0" w:space="0" w:color="auto"/>
          </w:divBdr>
        </w:div>
        <w:div w:id="1034117938">
          <w:marLeft w:val="446"/>
          <w:marRight w:val="0"/>
          <w:marTop w:val="0"/>
          <w:marBottom w:val="300"/>
          <w:divBdr>
            <w:top w:val="none" w:sz="0" w:space="0" w:color="auto"/>
            <w:left w:val="none" w:sz="0" w:space="0" w:color="auto"/>
            <w:bottom w:val="none" w:sz="0" w:space="0" w:color="auto"/>
            <w:right w:val="none" w:sz="0" w:space="0" w:color="auto"/>
          </w:divBdr>
        </w:div>
        <w:div w:id="1898779514">
          <w:marLeft w:val="446"/>
          <w:marRight w:val="0"/>
          <w:marTop w:val="0"/>
          <w:marBottom w:val="300"/>
          <w:divBdr>
            <w:top w:val="none" w:sz="0" w:space="0" w:color="auto"/>
            <w:left w:val="none" w:sz="0" w:space="0" w:color="auto"/>
            <w:bottom w:val="none" w:sz="0" w:space="0" w:color="auto"/>
            <w:right w:val="none" w:sz="0" w:space="0" w:color="auto"/>
          </w:divBdr>
        </w:div>
      </w:divsChild>
    </w:div>
    <w:div w:id="1210069297">
      <w:bodyDiv w:val="1"/>
      <w:marLeft w:val="0"/>
      <w:marRight w:val="0"/>
      <w:marTop w:val="0"/>
      <w:marBottom w:val="0"/>
      <w:divBdr>
        <w:top w:val="none" w:sz="0" w:space="0" w:color="auto"/>
        <w:left w:val="none" w:sz="0" w:space="0" w:color="auto"/>
        <w:bottom w:val="none" w:sz="0" w:space="0" w:color="auto"/>
        <w:right w:val="none" w:sz="0" w:space="0" w:color="auto"/>
      </w:divBdr>
      <w:divsChild>
        <w:div w:id="141430143">
          <w:marLeft w:val="446"/>
          <w:marRight w:val="0"/>
          <w:marTop w:val="0"/>
          <w:marBottom w:val="300"/>
          <w:divBdr>
            <w:top w:val="none" w:sz="0" w:space="0" w:color="auto"/>
            <w:left w:val="none" w:sz="0" w:space="0" w:color="auto"/>
            <w:bottom w:val="none" w:sz="0" w:space="0" w:color="auto"/>
            <w:right w:val="none" w:sz="0" w:space="0" w:color="auto"/>
          </w:divBdr>
        </w:div>
      </w:divsChild>
    </w:div>
    <w:div w:id="1225482750">
      <w:bodyDiv w:val="1"/>
      <w:marLeft w:val="0"/>
      <w:marRight w:val="0"/>
      <w:marTop w:val="0"/>
      <w:marBottom w:val="0"/>
      <w:divBdr>
        <w:top w:val="none" w:sz="0" w:space="0" w:color="auto"/>
        <w:left w:val="none" w:sz="0" w:space="0" w:color="auto"/>
        <w:bottom w:val="none" w:sz="0" w:space="0" w:color="auto"/>
        <w:right w:val="none" w:sz="0" w:space="0" w:color="auto"/>
      </w:divBdr>
    </w:div>
    <w:div w:id="1311442689">
      <w:bodyDiv w:val="1"/>
      <w:marLeft w:val="0"/>
      <w:marRight w:val="0"/>
      <w:marTop w:val="0"/>
      <w:marBottom w:val="0"/>
      <w:divBdr>
        <w:top w:val="none" w:sz="0" w:space="0" w:color="auto"/>
        <w:left w:val="none" w:sz="0" w:space="0" w:color="auto"/>
        <w:bottom w:val="none" w:sz="0" w:space="0" w:color="auto"/>
        <w:right w:val="none" w:sz="0" w:space="0" w:color="auto"/>
      </w:divBdr>
    </w:div>
    <w:div w:id="1408654943">
      <w:bodyDiv w:val="1"/>
      <w:marLeft w:val="0"/>
      <w:marRight w:val="0"/>
      <w:marTop w:val="0"/>
      <w:marBottom w:val="0"/>
      <w:divBdr>
        <w:top w:val="none" w:sz="0" w:space="0" w:color="auto"/>
        <w:left w:val="none" w:sz="0" w:space="0" w:color="auto"/>
        <w:bottom w:val="none" w:sz="0" w:space="0" w:color="auto"/>
        <w:right w:val="none" w:sz="0" w:space="0" w:color="auto"/>
      </w:divBdr>
    </w:div>
    <w:div w:id="1414668507">
      <w:bodyDiv w:val="1"/>
      <w:marLeft w:val="0"/>
      <w:marRight w:val="0"/>
      <w:marTop w:val="0"/>
      <w:marBottom w:val="0"/>
      <w:divBdr>
        <w:top w:val="none" w:sz="0" w:space="0" w:color="auto"/>
        <w:left w:val="none" w:sz="0" w:space="0" w:color="auto"/>
        <w:bottom w:val="none" w:sz="0" w:space="0" w:color="auto"/>
        <w:right w:val="none" w:sz="0" w:space="0" w:color="auto"/>
      </w:divBdr>
    </w:div>
    <w:div w:id="1538081097">
      <w:bodyDiv w:val="1"/>
      <w:marLeft w:val="0"/>
      <w:marRight w:val="0"/>
      <w:marTop w:val="0"/>
      <w:marBottom w:val="0"/>
      <w:divBdr>
        <w:top w:val="none" w:sz="0" w:space="0" w:color="auto"/>
        <w:left w:val="none" w:sz="0" w:space="0" w:color="auto"/>
        <w:bottom w:val="none" w:sz="0" w:space="0" w:color="auto"/>
        <w:right w:val="none" w:sz="0" w:space="0" w:color="auto"/>
      </w:divBdr>
      <w:divsChild>
        <w:div w:id="1658266535">
          <w:marLeft w:val="720"/>
          <w:marRight w:val="0"/>
          <w:marTop w:val="0"/>
          <w:marBottom w:val="300"/>
          <w:divBdr>
            <w:top w:val="none" w:sz="0" w:space="0" w:color="auto"/>
            <w:left w:val="none" w:sz="0" w:space="0" w:color="auto"/>
            <w:bottom w:val="none" w:sz="0" w:space="0" w:color="auto"/>
            <w:right w:val="none" w:sz="0" w:space="0" w:color="auto"/>
          </w:divBdr>
        </w:div>
        <w:div w:id="90047727">
          <w:marLeft w:val="720"/>
          <w:marRight w:val="0"/>
          <w:marTop w:val="0"/>
          <w:marBottom w:val="300"/>
          <w:divBdr>
            <w:top w:val="none" w:sz="0" w:space="0" w:color="auto"/>
            <w:left w:val="none" w:sz="0" w:space="0" w:color="auto"/>
            <w:bottom w:val="none" w:sz="0" w:space="0" w:color="auto"/>
            <w:right w:val="none" w:sz="0" w:space="0" w:color="auto"/>
          </w:divBdr>
        </w:div>
      </w:divsChild>
    </w:div>
    <w:div w:id="1546135896">
      <w:bodyDiv w:val="1"/>
      <w:marLeft w:val="0"/>
      <w:marRight w:val="0"/>
      <w:marTop w:val="0"/>
      <w:marBottom w:val="0"/>
      <w:divBdr>
        <w:top w:val="none" w:sz="0" w:space="0" w:color="auto"/>
        <w:left w:val="none" w:sz="0" w:space="0" w:color="auto"/>
        <w:bottom w:val="none" w:sz="0" w:space="0" w:color="auto"/>
        <w:right w:val="none" w:sz="0" w:space="0" w:color="auto"/>
      </w:divBdr>
      <w:divsChild>
        <w:div w:id="765077416">
          <w:marLeft w:val="446"/>
          <w:marRight w:val="0"/>
          <w:marTop w:val="0"/>
          <w:marBottom w:val="300"/>
          <w:divBdr>
            <w:top w:val="none" w:sz="0" w:space="0" w:color="auto"/>
            <w:left w:val="none" w:sz="0" w:space="0" w:color="auto"/>
            <w:bottom w:val="none" w:sz="0" w:space="0" w:color="auto"/>
            <w:right w:val="none" w:sz="0" w:space="0" w:color="auto"/>
          </w:divBdr>
        </w:div>
        <w:div w:id="693649165">
          <w:marLeft w:val="446"/>
          <w:marRight w:val="0"/>
          <w:marTop w:val="0"/>
          <w:marBottom w:val="300"/>
          <w:divBdr>
            <w:top w:val="none" w:sz="0" w:space="0" w:color="auto"/>
            <w:left w:val="none" w:sz="0" w:space="0" w:color="auto"/>
            <w:bottom w:val="none" w:sz="0" w:space="0" w:color="auto"/>
            <w:right w:val="none" w:sz="0" w:space="0" w:color="auto"/>
          </w:divBdr>
        </w:div>
        <w:div w:id="1352487595">
          <w:marLeft w:val="446"/>
          <w:marRight w:val="0"/>
          <w:marTop w:val="0"/>
          <w:marBottom w:val="300"/>
          <w:divBdr>
            <w:top w:val="none" w:sz="0" w:space="0" w:color="auto"/>
            <w:left w:val="none" w:sz="0" w:space="0" w:color="auto"/>
            <w:bottom w:val="none" w:sz="0" w:space="0" w:color="auto"/>
            <w:right w:val="none" w:sz="0" w:space="0" w:color="auto"/>
          </w:divBdr>
        </w:div>
        <w:div w:id="1135025830">
          <w:marLeft w:val="446"/>
          <w:marRight w:val="0"/>
          <w:marTop w:val="0"/>
          <w:marBottom w:val="300"/>
          <w:divBdr>
            <w:top w:val="none" w:sz="0" w:space="0" w:color="auto"/>
            <w:left w:val="none" w:sz="0" w:space="0" w:color="auto"/>
            <w:bottom w:val="none" w:sz="0" w:space="0" w:color="auto"/>
            <w:right w:val="none" w:sz="0" w:space="0" w:color="auto"/>
          </w:divBdr>
        </w:div>
      </w:divsChild>
    </w:div>
    <w:div w:id="1556042384">
      <w:bodyDiv w:val="1"/>
      <w:marLeft w:val="0"/>
      <w:marRight w:val="0"/>
      <w:marTop w:val="0"/>
      <w:marBottom w:val="0"/>
      <w:divBdr>
        <w:top w:val="none" w:sz="0" w:space="0" w:color="auto"/>
        <w:left w:val="none" w:sz="0" w:space="0" w:color="auto"/>
        <w:bottom w:val="none" w:sz="0" w:space="0" w:color="auto"/>
        <w:right w:val="none" w:sz="0" w:space="0" w:color="auto"/>
      </w:divBdr>
      <w:divsChild>
        <w:div w:id="858859287">
          <w:marLeft w:val="446"/>
          <w:marRight w:val="0"/>
          <w:marTop w:val="0"/>
          <w:marBottom w:val="300"/>
          <w:divBdr>
            <w:top w:val="none" w:sz="0" w:space="0" w:color="auto"/>
            <w:left w:val="none" w:sz="0" w:space="0" w:color="auto"/>
            <w:bottom w:val="none" w:sz="0" w:space="0" w:color="auto"/>
            <w:right w:val="none" w:sz="0" w:space="0" w:color="auto"/>
          </w:divBdr>
        </w:div>
        <w:div w:id="1555461186">
          <w:marLeft w:val="446"/>
          <w:marRight w:val="0"/>
          <w:marTop w:val="0"/>
          <w:marBottom w:val="300"/>
          <w:divBdr>
            <w:top w:val="none" w:sz="0" w:space="0" w:color="auto"/>
            <w:left w:val="none" w:sz="0" w:space="0" w:color="auto"/>
            <w:bottom w:val="none" w:sz="0" w:space="0" w:color="auto"/>
            <w:right w:val="none" w:sz="0" w:space="0" w:color="auto"/>
          </w:divBdr>
        </w:div>
        <w:div w:id="1159425512">
          <w:marLeft w:val="446"/>
          <w:marRight w:val="0"/>
          <w:marTop w:val="0"/>
          <w:marBottom w:val="300"/>
          <w:divBdr>
            <w:top w:val="none" w:sz="0" w:space="0" w:color="auto"/>
            <w:left w:val="none" w:sz="0" w:space="0" w:color="auto"/>
            <w:bottom w:val="none" w:sz="0" w:space="0" w:color="auto"/>
            <w:right w:val="none" w:sz="0" w:space="0" w:color="auto"/>
          </w:divBdr>
        </w:div>
        <w:div w:id="181408094">
          <w:marLeft w:val="446"/>
          <w:marRight w:val="0"/>
          <w:marTop w:val="0"/>
          <w:marBottom w:val="300"/>
          <w:divBdr>
            <w:top w:val="none" w:sz="0" w:space="0" w:color="auto"/>
            <w:left w:val="none" w:sz="0" w:space="0" w:color="auto"/>
            <w:bottom w:val="none" w:sz="0" w:space="0" w:color="auto"/>
            <w:right w:val="none" w:sz="0" w:space="0" w:color="auto"/>
          </w:divBdr>
        </w:div>
      </w:divsChild>
    </w:div>
    <w:div w:id="1648245322">
      <w:bodyDiv w:val="1"/>
      <w:marLeft w:val="0"/>
      <w:marRight w:val="0"/>
      <w:marTop w:val="0"/>
      <w:marBottom w:val="0"/>
      <w:divBdr>
        <w:top w:val="none" w:sz="0" w:space="0" w:color="auto"/>
        <w:left w:val="none" w:sz="0" w:space="0" w:color="auto"/>
        <w:bottom w:val="none" w:sz="0" w:space="0" w:color="auto"/>
        <w:right w:val="none" w:sz="0" w:space="0" w:color="auto"/>
      </w:divBdr>
      <w:divsChild>
        <w:div w:id="327562296">
          <w:marLeft w:val="720"/>
          <w:marRight w:val="0"/>
          <w:marTop w:val="0"/>
          <w:marBottom w:val="300"/>
          <w:divBdr>
            <w:top w:val="none" w:sz="0" w:space="0" w:color="auto"/>
            <w:left w:val="none" w:sz="0" w:space="0" w:color="auto"/>
            <w:bottom w:val="none" w:sz="0" w:space="0" w:color="auto"/>
            <w:right w:val="none" w:sz="0" w:space="0" w:color="auto"/>
          </w:divBdr>
        </w:div>
        <w:div w:id="1940017200">
          <w:marLeft w:val="720"/>
          <w:marRight w:val="0"/>
          <w:marTop w:val="0"/>
          <w:marBottom w:val="300"/>
          <w:divBdr>
            <w:top w:val="none" w:sz="0" w:space="0" w:color="auto"/>
            <w:left w:val="none" w:sz="0" w:space="0" w:color="auto"/>
            <w:bottom w:val="none" w:sz="0" w:space="0" w:color="auto"/>
            <w:right w:val="none" w:sz="0" w:space="0" w:color="auto"/>
          </w:divBdr>
        </w:div>
        <w:div w:id="2008747465">
          <w:marLeft w:val="720"/>
          <w:marRight w:val="0"/>
          <w:marTop w:val="0"/>
          <w:marBottom w:val="300"/>
          <w:divBdr>
            <w:top w:val="none" w:sz="0" w:space="0" w:color="auto"/>
            <w:left w:val="none" w:sz="0" w:space="0" w:color="auto"/>
            <w:bottom w:val="none" w:sz="0" w:space="0" w:color="auto"/>
            <w:right w:val="none" w:sz="0" w:space="0" w:color="auto"/>
          </w:divBdr>
        </w:div>
      </w:divsChild>
    </w:div>
    <w:div w:id="1830516317">
      <w:bodyDiv w:val="1"/>
      <w:marLeft w:val="0"/>
      <w:marRight w:val="0"/>
      <w:marTop w:val="0"/>
      <w:marBottom w:val="0"/>
      <w:divBdr>
        <w:top w:val="none" w:sz="0" w:space="0" w:color="auto"/>
        <w:left w:val="none" w:sz="0" w:space="0" w:color="auto"/>
        <w:bottom w:val="none" w:sz="0" w:space="0" w:color="auto"/>
        <w:right w:val="none" w:sz="0" w:space="0" w:color="auto"/>
      </w:divBdr>
      <w:divsChild>
        <w:div w:id="129252416">
          <w:marLeft w:val="720"/>
          <w:marRight w:val="0"/>
          <w:marTop w:val="0"/>
          <w:marBottom w:val="300"/>
          <w:divBdr>
            <w:top w:val="none" w:sz="0" w:space="0" w:color="auto"/>
            <w:left w:val="none" w:sz="0" w:space="0" w:color="auto"/>
            <w:bottom w:val="none" w:sz="0" w:space="0" w:color="auto"/>
            <w:right w:val="none" w:sz="0" w:space="0" w:color="auto"/>
          </w:divBdr>
        </w:div>
      </w:divsChild>
    </w:div>
    <w:div w:id="2035037527">
      <w:bodyDiv w:val="1"/>
      <w:marLeft w:val="0"/>
      <w:marRight w:val="0"/>
      <w:marTop w:val="0"/>
      <w:marBottom w:val="0"/>
      <w:divBdr>
        <w:top w:val="none" w:sz="0" w:space="0" w:color="auto"/>
        <w:left w:val="none" w:sz="0" w:space="0" w:color="auto"/>
        <w:bottom w:val="none" w:sz="0" w:space="0" w:color="auto"/>
        <w:right w:val="none" w:sz="0" w:space="0" w:color="auto"/>
      </w:divBdr>
      <w:divsChild>
        <w:div w:id="1217887254">
          <w:marLeft w:val="720"/>
          <w:marRight w:val="0"/>
          <w:marTop w:val="0"/>
          <w:marBottom w:val="300"/>
          <w:divBdr>
            <w:top w:val="none" w:sz="0" w:space="0" w:color="auto"/>
            <w:left w:val="none" w:sz="0" w:space="0" w:color="auto"/>
            <w:bottom w:val="none" w:sz="0" w:space="0" w:color="auto"/>
            <w:right w:val="none" w:sz="0" w:space="0" w:color="auto"/>
          </w:divBdr>
        </w:div>
        <w:div w:id="2033339741">
          <w:marLeft w:val="446"/>
          <w:marRight w:val="0"/>
          <w:marTop w:val="0"/>
          <w:marBottom w:val="300"/>
          <w:divBdr>
            <w:top w:val="none" w:sz="0" w:space="0" w:color="auto"/>
            <w:left w:val="none" w:sz="0" w:space="0" w:color="auto"/>
            <w:bottom w:val="none" w:sz="0" w:space="0" w:color="auto"/>
            <w:right w:val="none" w:sz="0" w:space="0" w:color="auto"/>
          </w:divBdr>
        </w:div>
        <w:div w:id="652029690">
          <w:marLeft w:val="446"/>
          <w:marRight w:val="0"/>
          <w:marTop w:val="0"/>
          <w:marBottom w:val="300"/>
          <w:divBdr>
            <w:top w:val="none" w:sz="0" w:space="0" w:color="auto"/>
            <w:left w:val="none" w:sz="0" w:space="0" w:color="auto"/>
            <w:bottom w:val="none" w:sz="0" w:space="0" w:color="auto"/>
            <w:right w:val="none" w:sz="0" w:space="0" w:color="auto"/>
          </w:divBdr>
        </w:div>
        <w:div w:id="364870355">
          <w:marLeft w:val="446"/>
          <w:marRight w:val="0"/>
          <w:marTop w:val="0"/>
          <w:marBottom w:val="300"/>
          <w:divBdr>
            <w:top w:val="none" w:sz="0" w:space="0" w:color="auto"/>
            <w:left w:val="none" w:sz="0" w:space="0" w:color="auto"/>
            <w:bottom w:val="none" w:sz="0" w:space="0" w:color="auto"/>
            <w:right w:val="none" w:sz="0" w:space="0" w:color="auto"/>
          </w:divBdr>
        </w:div>
        <w:div w:id="1207450625">
          <w:marLeft w:val="446"/>
          <w:marRight w:val="0"/>
          <w:marTop w:val="0"/>
          <w:marBottom w:val="300"/>
          <w:divBdr>
            <w:top w:val="none" w:sz="0" w:space="0" w:color="auto"/>
            <w:left w:val="none" w:sz="0" w:space="0" w:color="auto"/>
            <w:bottom w:val="none" w:sz="0" w:space="0" w:color="auto"/>
            <w:right w:val="none" w:sz="0" w:space="0" w:color="auto"/>
          </w:divBdr>
        </w:div>
      </w:divsChild>
    </w:div>
    <w:div w:id="2135636718">
      <w:bodyDiv w:val="1"/>
      <w:marLeft w:val="0"/>
      <w:marRight w:val="0"/>
      <w:marTop w:val="0"/>
      <w:marBottom w:val="0"/>
      <w:divBdr>
        <w:top w:val="none" w:sz="0" w:space="0" w:color="auto"/>
        <w:left w:val="none" w:sz="0" w:space="0" w:color="auto"/>
        <w:bottom w:val="none" w:sz="0" w:space="0" w:color="auto"/>
        <w:right w:val="none" w:sz="0" w:space="0" w:color="auto"/>
      </w:divBdr>
      <w:divsChild>
        <w:div w:id="490222419">
          <w:marLeft w:val="446"/>
          <w:marRight w:val="0"/>
          <w:marTop w:val="0"/>
          <w:marBottom w:val="300"/>
          <w:divBdr>
            <w:top w:val="none" w:sz="0" w:space="0" w:color="auto"/>
            <w:left w:val="none" w:sz="0" w:space="0" w:color="auto"/>
            <w:bottom w:val="none" w:sz="0" w:space="0" w:color="auto"/>
            <w:right w:val="none" w:sz="0" w:space="0" w:color="auto"/>
          </w:divBdr>
        </w:div>
        <w:div w:id="1518889759">
          <w:marLeft w:val="446"/>
          <w:marRight w:val="0"/>
          <w:marTop w:val="0"/>
          <w:marBottom w:val="300"/>
          <w:divBdr>
            <w:top w:val="none" w:sz="0" w:space="0" w:color="auto"/>
            <w:left w:val="none" w:sz="0" w:space="0" w:color="auto"/>
            <w:bottom w:val="none" w:sz="0" w:space="0" w:color="auto"/>
            <w:right w:val="none" w:sz="0" w:space="0" w:color="auto"/>
          </w:divBdr>
        </w:div>
        <w:div w:id="918294236">
          <w:marLeft w:val="446"/>
          <w:marRight w:val="0"/>
          <w:marTop w:val="0"/>
          <w:marBottom w:val="300"/>
          <w:divBdr>
            <w:top w:val="none" w:sz="0" w:space="0" w:color="auto"/>
            <w:left w:val="none" w:sz="0" w:space="0" w:color="auto"/>
            <w:bottom w:val="none" w:sz="0" w:space="0" w:color="auto"/>
            <w:right w:val="none" w:sz="0" w:space="0" w:color="auto"/>
          </w:divBdr>
        </w:div>
        <w:div w:id="512230352">
          <w:marLeft w:val="446"/>
          <w:marRight w:val="0"/>
          <w:marTop w:val="0"/>
          <w:marBottom w:val="300"/>
          <w:divBdr>
            <w:top w:val="none" w:sz="0" w:space="0" w:color="auto"/>
            <w:left w:val="none" w:sz="0" w:space="0" w:color="auto"/>
            <w:bottom w:val="none" w:sz="0" w:space="0" w:color="auto"/>
            <w:right w:val="none" w:sz="0" w:space="0" w:color="auto"/>
          </w:divBdr>
        </w:div>
        <w:div w:id="1839271490">
          <w:marLeft w:val="446"/>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2019-07-14T20:28:00Z</dcterms:created>
  <dcterms:modified xsi:type="dcterms:W3CDTF">2019-07-14T20:28:00Z</dcterms:modified>
</cp:coreProperties>
</file>